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111F60" w14:textId="77777777" w:rsidR="00B60F48" w:rsidRPr="00F1777F" w:rsidRDefault="00B60F48" w:rsidP="00F1777F">
      <w:pPr>
        <w:spacing w:line="276" w:lineRule="auto"/>
        <w:rPr>
          <w:rFonts w:asciiTheme="majorHAnsi" w:hAnsiTheme="majorHAnsi" w:cstheme="majorHAnsi"/>
          <w:b/>
          <w:sz w:val="20"/>
          <w:szCs w:val="20"/>
        </w:rPr>
      </w:pPr>
    </w:p>
    <w:p w14:paraId="00ED9C44" w14:textId="77777777" w:rsidR="006C1A63" w:rsidRPr="00F1777F" w:rsidRDefault="006C1A63" w:rsidP="00F1777F">
      <w:pPr>
        <w:spacing w:line="276" w:lineRule="auto"/>
        <w:jc w:val="center"/>
        <w:outlineLvl w:val="0"/>
        <w:rPr>
          <w:rFonts w:asciiTheme="majorHAnsi" w:hAnsiTheme="majorHAnsi" w:cstheme="majorHAnsi"/>
          <w:b/>
          <w:sz w:val="20"/>
          <w:szCs w:val="20"/>
        </w:rPr>
      </w:pPr>
      <w:r w:rsidRPr="00F1777F">
        <w:rPr>
          <w:rFonts w:asciiTheme="majorHAnsi" w:hAnsiTheme="majorHAnsi" w:cstheme="majorHAnsi"/>
          <w:b/>
          <w:sz w:val="20"/>
          <w:szCs w:val="20"/>
        </w:rPr>
        <w:t>Consentimiento/Asentimiento Informado</w:t>
      </w:r>
    </w:p>
    <w:p w14:paraId="21BD0FD0" w14:textId="5FBB2525" w:rsidR="00F1777F" w:rsidRPr="00F1777F" w:rsidRDefault="00F1777F" w:rsidP="24034526">
      <w:pPr>
        <w:pStyle w:val="NormalWeb"/>
        <w:spacing w:line="276" w:lineRule="auto"/>
        <w:jc w:val="both"/>
        <w:rPr>
          <w:color w:val="000000" w:themeColor="text1"/>
        </w:rPr>
      </w:pPr>
      <w:r w:rsidRPr="24034526">
        <w:rPr>
          <w:rFonts w:asciiTheme="majorHAnsi" w:hAnsiTheme="majorHAnsi" w:cstheme="majorBidi"/>
          <w:color w:val="000000" w:themeColor="text1"/>
          <w:sz w:val="20"/>
          <w:szCs w:val="20"/>
        </w:rPr>
        <w:t xml:space="preserve">Usted y su hijo/a han sido invitados/as a participar del estudio sobre </w:t>
      </w:r>
      <w:r w:rsidRPr="24034526">
        <w:rPr>
          <w:rFonts w:asciiTheme="majorHAnsi" w:hAnsiTheme="majorHAnsi" w:cstheme="majorBidi"/>
          <w:color w:val="000000" w:themeColor="text1"/>
          <w:sz w:val="20"/>
          <w:szCs w:val="20"/>
          <w:highlight w:val="yellow"/>
        </w:rPr>
        <w:t>xxx</w:t>
      </w:r>
      <w:r w:rsidRPr="24034526">
        <w:rPr>
          <w:rFonts w:asciiTheme="majorHAnsi" w:hAnsiTheme="majorHAnsi" w:cstheme="majorBidi"/>
          <w:color w:val="000000" w:themeColor="text1"/>
          <w:sz w:val="20"/>
          <w:szCs w:val="20"/>
        </w:rPr>
        <w:t xml:space="preserve"> de la Facultad de Educación y Ciencias </w:t>
      </w:r>
      <w:r w:rsidRPr="003638DB">
        <w:rPr>
          <w:rFonts w:asciiTheme="majorHAnsi" w:hAnsiTheme="majorHAnsi" w:cstheme="majorBidi"/>
          <w:color w:val="000000" w:themeColor="text1"/>
          <w:sz w:val="20"/>
          <w:szCs w:val="20"/>
        </w:rPr>
        <w:t>Sociales de la Universidad Andrés Bello</w:t>
      </w:r>
      <w:r w:rsidR="428D3C4E" w:rsidRPr="003638DB">
        <w:rPr>
          <w:rFonts w:asciiTheme="majorHAnsi" w:hAnsiTheme="majorHAnsi" w:cstheme="majorBidi"/>
          <w:color w:val="000000" w:themeColor="text1"/>
          <w:sz w:val="20"/>
          <w:szCs w:val="20"/>
        </w:rPr>
        <w:t>,</w:t>
      </w:r>
      <w:r w:rsidRPr="003638DB">
        <w:rPr>
          <w:rFonts w:asciiTheme="majorHAnsi" w:hAnsiTheme="majorHAnsi" w:cstheme="majorBidi"/>
          <w:color w:val="000000" w:themeColor="text1"/>
          <w:sz w:val="20"/>
          <w:szCs w:val="20"/>
        </w:rPr>
        <w:t xml:space="preserve"> </w:t>
      </w:r>
      <w:r w:rsidR="627B443D" w:rsidRPr="00B908EC">
        <w:rPr>
          <w:rFonts w:ascii="Calibri Light" w:eastAsia="Calibri Light" w:hAnsi="Calibri Light" w:cs="Calibri Light"/>
          <w:color w:val="000000" w:themeColor="text1"/>
          <w:sz w:val="20"/>
          <w:szCs w:val="20"/>
        </w:rPr>
        <w:t xml:space="preserve">a cargo de los/as estudiantes </w:t>
      </w:r>
      <w:r w:rsidR="627B443D" w:rsidRPr="00B908EC">
        <w:rPr>
          <w:rFonts w:ascii="Calibri Light" w:eastAsia="Calibri Light" w:hAnsi="Calibri Light" w:cs="Calibri Light"/>
          <w:color w:val="000000" w:themeColor="text1"/>
          <w:sz w:val="20"/>
          <w:szCs w:val="20"/>
          <w:highlight w:val="yellow"/>
        </w:rPr>
        <w:t>(NOMBRE ESTUDIANTES)</w:t>
      </w:r>
      <w:r w:rsidR="627B443D" w:rsidRPr="00B908EC">
        <w:rPr>
          <w:rFonts w:ascii="Calibri Light" w:eastAsia="Calibri Light" w:hAnsi="Calibri Light" w:cs="Calibri Light"/>
          <w:color w:val="000000" w:themeColor="text1"/>
          <w:sz w:val="20"/>
          <w:szCs w:val="20"/>
        </w:rPr>
        <w:t xml:space="preserve"> de la carrera de </w:t>
      </w:r>
      <w:r w:rsidR="627B443D" w:rsidRPr="00B908EC">
        <w:rPr>
          <w:rFonts w:ascii="Calibri Light" w:eastAsia="Calibri Light" w:hAnsi="Calibri Light" w:cs="Calibri Light"/>
          <w:color w:val="000000" w:themeColor="text1"/>
          <w:sz w:val="20"/>
          <w:szCs w:val="20"/>
          <w:highlight w:val="yellow"/>
        </w:rPr>
        <w:t xml:space="preserve">(NOMBRE </w:t>
      </w:r>
      <w:r w:rsidR="627B443D" w:rsidRPr="003638DB">
        <w:rPr>
          <w:rFonts w:asciiTheme="majorHAnsi" w:hAnsiTheme="majorHAnsi" w:cstheme="majorBidi"/>
          <w:color w:val="000000" w:themeColor="text1"/>
          <w:sz w:val="20"/>
          <w:szCs w:val="20"/>
        </w:rPr>
        <w:t>CARRERA</w:t>
      </w:r>
      <w:r w:rsidR="627B443D" w:rsidRPr="00B908EC">
        <w:rPr>
          <w:rFonts w:ascii="Calibri Light" w:eastAsia="Calibri Light" w:hAnsi="Calibri Light" w:cs="Calibri Light"/>
          <w:color w:val="000000" w:themeColor="text1"/>
          <w:sz w:val="20"/>
          <w:szCs w:val="20"/>
          <w:highlight w:val="yellow"/>
        </w:rPr>
        <w:t>)</w:t>
      </w:r>
      <w:r w:rsidR="627B443D" w:rsidRPr="00B908EC">
        <w:rPr>
          <w:rFonts w:ascii="Calibri Light" w:eastAsia="Calibri Light" w:hAnsi="Calibri Light" w:cs="Calibri Light"/>
          <w:color w:val="000000" w:themeColor="text1"/>
          <w:sz w:val="20"/>
          <w:szCs w:val="20"/>
        </w:rPr>
        <w:t>.</w:t>
      </w:r>
    </w:p>
    <w:p w14:paraId="1E0685E3" w14:textId="75320DDD" w:rsidR="00F1777F" w:rsidRPr="00F1777F" w:rsidRDefault="00F1777F" w:rsidP="278951AB">
      <w:pPr>
        <w:pStyle w:val="NormalWeb"/>
        <w:spacing w:line="276" w:lineRule="auto"/>
        <w:jc w:val="both"/>
        <w:rPr>
          <w:rFonts w:asciiTheme="majorHAnsi" w:hAnsiTheme="majorHAnsi" w:cstheme="majorBidi"/>
          <w:color w:val="000000"/>
          <w:sz w:val="20"/>
          <w:szCs w:val="20"/>
        </w:rPr>
      </w:pPr>
      <w:r w:rsidRPr="24034526">
        <w:rPr>
          <w:rFonts w:asciiTheme="majorHAnsi" w:hAnsiTheme="majorHAnsi" w:cstheme="majorBidi"/>
          <w:color w:val="000000" w:themeColor="text1"/>
          <w:sz w:val="20"/>
          <w:szCs w:val="20"/>
        </w:rPr>
        <w:t xml:space="preserve">El estudio propuesto se centra en </w:t>
      </w:r>
      <w:r w:rsidRPr="24034526">
        <w:rPr>
          <w:rFonts w:asciiTheme="majorHAnsi" w:hAnsiTheme="majorHAnsi" w:cstheme="majorBidi"/>
          <w:b/>
          <w:bCs/>
          <w:color w:val="000000" w:themeColor="text1"/>
          <w:sz w:val="20"/>
          <w:szCs w:val="20"/>
          <w:highlight w:val="yellow"/>
        </w:rPr>
        <w:t xml:space="preserve">xxx </w:t>
      </w:r>
      <w:r w:rsidRPr="24034526">
        <w:rPr>
          <w:rFonts w:asciiTheme="majorHAnsi" w:hAnsiTheme="majorHAnsi" w:cstheme="majorBidi"/>
          <w:color w:val="000000" w:themeColor="text1"/>
          <w:sz w:val="20"/>
          <w:szCs w:val="20"/>
          <w:highlight w:val="yellow"/>
        </w:rPr>
        <w:t>(OBJETIVO GENERAL</w:t>
      </w:r>
      <w:r w:rsidR="1525759C" w:rsidRPr="24034526">
        <w:rPr>
          <w:rFonts w:asciiTheme="majorHAnsi" w:hAnsiTheme="majorHAnsi" w:cstheme="majorBidi"/>
          <w:color w:val="000000" w:themeColor="text1"/>
          <w:sz w:val="20"/>
          <w:szCs w:val="20"/>
          <w:highlight w:val="yellow"/>
        </w:rPr>
        <w:t xml:space="preserve"> O TEMA DE LA INVESTIGACIÓN</w:t>
      </w:r>
      <w:r w:rsidRPr="24034526">
        <w:rPr>
          <w:rFonts w:asciiTheme="majorHAnsi" w:hAnsiTheme="majorHAnsi" w:cstheme="majorBidi"/>
          <w:color w:val="000000" w:themeColor="text1"/>
          <w:sz w:val="20"/>
          <w:szCs w:val="20"/>
          <w:highlight w:val="yellow"/>
        </w:rPr>
        <w:t>)</w:t>
      </w:r>
    </w:p>
    <w:p w14:paraId="7B4B10E1" w14:textId="20213EFD" w:rsidR="00F1777F" w:rsidRPr="00F1777F" w:rsidRDefault="00F1777F" w:rsidP="36ED8CDB">
      <w:pPr>
        <w:pStyle w:val="NormalWeb"/>
        <w:spacing w:line="276" w:lineRule="auto"/>
        <w:jc w:val="both"/>
        <w:rPr>
          <w:rFonts w:asciiTheme="majorHAnsi" w:hAnsiTheme="majorHAnsi" w:cstheme="majorBidi"/>
          <w:color w:val="000000"/>
          <w:sz w:val="20"/>
          <w:szCs w:val="20"/>
        </w:rPr>
      </w:pPr>
      <w:r w:rsidRPr="36ED8CDB">
        <w:rPr>
          <w:rFonts w:asciiTheme="majorHAnsi" w:hAnsiTheme="majorHAnsi" w:cstheme="majorBidi"/>
          <w:color w:val="000000" w:themeColor="text1"/>
          <w:sz w:val="20"/>
          <w:szCs w:val="20"/>
        </w:rPr>
        <w:t>Su participación es voluntaria. Si usted decide no formar parte, omitir alguna de las preguntas o retirar cualquier tipo de información que haya suministrado es libre de hacerlo sin ningún perjuicio. Usted también es libre de retirarse del estudio en cualquier momento.</w:t>
      </w:r>
    </w:p>
    <w:p w14:paraId="09D38985" w14:textId="5657499A" w:rsidR="00F1777F" w:rsidRPr="00A902C0" w:rsidRDefault="13108326" w:rsidP="02E4489C">
      <w:pPr>
        <w:pStyle w:val="NormalWeb"/>
        <w:spacing w:line="276" w:lineRule="auto"/>
        <w:jc w:val="both"/>
        <w:rPr>
          <w:rFonts w:asciiTheme="majorHAnsi" w:hAnsiTheme="majorHAnsi" w:cstheme="majorBidi"/>
          <w:color w:val="000000" w:themeColor="text1"/>
          <w:sz w:val="20"/>
          <w:szCs w:val="20"/>
        </w:rPr>
      </w:pPr>
      <w:r w:rsidRPr="00B908EC">
        <w:rPr>
          <w:rFonts w:ascii="Calibri Light" w:eastAsia="Calibri Light" w:hAnsi="Calibri Light" w:cs="Calibri Light"/>
          <w:color w:val="000000" w:themeColor="text1"/>
          <w:sz w:val="20"/>
          <w:szCs w:val="20"/>
        </w:rPr>
        <w:t>Al aceptar participar, le solicitaremos hacer</w:t>
      </w:r>
      <w:r w:rsidR="1E3C4D9D" w:rsidRPr="00B908EC">
        <w:rPr>
          <w:rFonts w:ascii="Calibri Light" w:eastAsia="Calibri Light" w:hAnsi="Calibri Light" w:cs="Calibri Light"/>
          <w:color w:val="000000" w:themeColor="text1"/>
          <w:sz w:val="20"/>
          <w:szCs w:val="20"/>
        </w:rPr>
        <w:t>:</w:t>
      </w:r>
      <w:r w:rsidR="00F1777F" w:rsidRPr="003638DB">
        <w:rPr>
          <w:rFonts w:asciiTheme="majorHAnsi" w:hAnsiTheme="majorHAnsi" w:cstheme="majorBidi"/>
          <w:color w:val="000000" w:themeColor="text1"/>
          <w:sz w:val="20"/>
          <w:szCs w:val="20"/>
        </w:rPr>
        <w:t xml:space="preserve"> (</w:t>
      </w:r>
      <w:r w:rsidR="00F1777F" w:rsidRPr="00A902C0">
        <w:rPr>
          <w:rFonts w:asciiTheme="majorHAnsi" w:hAnsiTheme="majorHAnsi" w:cstheme="majorBidi"/>
          <w:color w:val="000000" w:themeColor="text1"/>
          <w:sz w:val="20"/>
          <w:szCs w:val="20"/>
          <w:highlight w:val="yellow"/>
        </w:rPr>
        <w:t>DETALLAR PROCEDIMIENTOS)</w:t>
      </w:r>
    </w:p>
    <w:p w14:paraId="134F5783" w14:textId="77777777" w:rsidR="00F1777F" w:rsidRPr="00F1777F" w:rsidRDefault="00F1777F" w:rsidP="00F1777F">
      <w:pPr>
        <w:pStyle w:val="NormalWeb"/>
        <w:spacing w:line="276" w:lineRule="auto"/>
        <w:jc w:val="both"/>
        <w:rPr>
          <w:rFonts w:asciiTheme="majorHAnsi" w:hAnsiTheme="majorHAnsi" w:cstheme="majorHAnsi"/>
          <w:color w:val="000000"/>
          <w:sz w:val="20"/>
          <w:szCs w:val="20"/>
        </w:rPr>
      </w:pPr>
      <w:r w:rsidRPr="00F1777F">
        <w:rPr>
          <w:rFonts w:asciiTheme="majorHAnsi" w:hAnsiTheme="majorHAnsi" w:cstheme="majorHAnsi"/>
          <w:color w:val="000000"/>
          <w:sz w:val="20"/>
          <w:szCs w:val="20"/>
        </w:rPr>
        <w:t>Riesgos y beneficios: La recolección de datos se realizará en un ambiente seguro, por lo que usted no estará expuesto a ningún riesgo predecible. Los resultados del estudio, sin embargo, proveerán información que puede ser usada para publicaciones científicas.</w:t>
      </w:r>
    </w:p>
    <w:p w14:paraId="65DCE5CC" w14:textId="156B19A2" w:rsidR="00F1777F" w:rsidRPr="00F1777F" w:rsidRDefault="00F1777F" w:rsidP="36ED8CDB">
      <w:pPr>
        <w:pStyle w:val="NormalWeb"/>
        <w:spacing w:line="276" w:lineRule="auto"/>
        <w:jc w:val="both"/>
        <w:rPr>
          <w:rFonts w:asciiTheme="majorHAnsi" w:hAnsiTheme="majorHAnsi" w:cstheme="majorBidi"/>
          <w:color w:val="000000"/>
          <w:sz w:val="20"/>
          <w:szCs w:val="20"/>
        </w:rPr>
      </w:pPr>
      <w:r w:rsidRPr="36ED8CDB">
        <w:rPr>
          <w:rFonts w:asciiTheme="majorHAnsi" w:hAnsiTheme="majorHAnsi" w:cstheme="majorBidi"/>
          <w:color w:val="000000" w:themeColor="text1"/>
          <w:sz w:val="20"/>
          <w:szCs w:val="20"/>
        </w:rPr>
        <w:t>Sus respuestas serán confidenciales: La información recolectada será mantenida en estricto secreto. En cualquier documento a publicar no incluiremos ningún tipo de información que haga posible su identificación como participante, por lo que durante todo el estudio se recurrirá al uso de seudónimos. Los registros de la investigación serán archivados bajo llave y solo los</w:t>
      </w:r>
      <w:r w:rsidR="00A902C0">
        <w:rPr>
          <w:rFonts w:asciiTheme="majorHAnsi" w:hAnsiTheme="majorHAnsi" w:cstheme="majorBidi"/>
          <w:color w:val="000000" w:themeColor="text1"/>
          <w:sz w:val="20"/>
          <w:szCs w:val="20"/>
        </w:rPr>
        <w:t>/as</w:t>
      </w:r>
      <w:r w:rsidRPr="36ED8CDB">
        <w:rPr>
          <w:rFonts w:asciiTheme="majorHAnsi" w:hAnsiTheme="majorHAnsi" w:cstheme="majorBidi"/>
          <w:color w:val="000000" w:themeColor="text1"/>
          <w:sz w:val="20"/>
          <w:szCs w:val="20"/>
        </w:rPr>
        <w:t xml:space="preserve"> investigadores</w:t>
      </w:r>
      <w:r w:rsidR="00A902C0">
        <w:rPr>
          <w:rFonts w:asciiTheme="majorHAnsi" w:hAnsiTheme="majorHAnsi" w:cstheme="majorBidi"/>
          <w:color w:val="000000" w:themeColor="text1"/>
          <w:sz w:val="20"/>
          <w:szCs w:val="20"/>
        </w:rPr>
        <w:t>/as</w:t>
      </w:r>
      <w:r w:rsidRPr="36ED8CDB">
        <w:rPr>
          <w:rFonts w:asciiTheme="majorHAnsi" w:hAnsiTheme="majorHAnsi" w:cstheme="majorBidi"/>
          <w:color w:val="000000" w:themeColor="text1"/>
          <w:sz w:val="20"/>
          <w:szCs w:val="20"/>
        </w:rPr>
        <w:t xml:space="preserve"> tendrán acceso al material. También es posible que los resultados sean publicados con fines académicos</w:t>
      </w:r>
      <w:r w:rsidR="3BDB3AD4" w:rsidRPr="36ED8CDB">
        <w:rPr>
          <w:rFonts w:asciiTheme="majorHAnsi" w:hAnsiTheme="majorHAnsi" w:cstheme="majorBidi"/>
          <w:color w:val="000000" w:themeColor="text1"/>
          <w:sz w:val="20"/>
          <w:szCs w:val="20"/>
        </w:rPr>
        <w:t>, pero en ningún caso evidenciará su identificación</w:t>
      </w:r>
      <w:r w:rsidRPr="36ED8CDB">
        <w:rPr>
          <w:rFonts w:asciiTheme="majorHAnsi" w:hAnsiTheme="majorHAnsi" w:cstheme="majorBidi"/>
          <w:color w:val="000000" w:themeColor="text1"/>
          <w:sz w:val="20"/>
          <w:szCs w:val="20"/>
        </w:rPr>
        <w:t>.</w:t>
      </w:r>
    </w:p>
    <w:p w14:paraId="6668BF90" w14:textId="04EB9773" w:rsidR="00F1777F" w:rsidRDefault="00F1777F" w:rsidP="00F1777F">
      <w:pPr>
        <w:pStyle w:val="NormalWeb"/>
        <w:spacing w:line="276" w:lineRule="auto"/>
        <w:jc w:val="both"/>
        <w:rPr>
          <w:rFonts w:asciiTheme="majorHAnsi" w:hAnsiTheme="majorHAnsi" w:cstheme="majorHAnsi"/>
          <w:color w:val="000000"/>
          <w:sz w:val="20"/>
          <w:szCs w:val="20"/>
        </w:rPr>
      </w:pPr>
      <w:r w:rsidRPr="00F1777F">
        <w:rPr>
          <w:rFonts w:asciiTheme="majorHAnsi" w:hAnsiTheme="majorHAnsi" w:cstheme="majorHAnsi"/>
          <w:color w:val="000000"/>
          <w:sz w:val="20"/>
          <w:szCs w:val="20"/>
        </w:rPr>
        <w:t xml:space="preserve">Para más información. Si tiene cualquier preocupación o duda sobre el estudio, puede comunicarse con </w:t>
      </w:r>
      <w:r w:rsidRPr="00F1777F">
        <w:rPr>
          <w:rFonts w:asciiTheme="majorHAnsi" w:hAnsiTheme="majorHAnsi" w:cstheme="majorHAnsi"/>
          <w:color w:val="000000"/>
          <w:sz w:val="20"/>
          <w:szCs w:val="20"/>
          <w:highlight w:val="yellow"/>
        </w:rPr>
        <w:t>xxxx</w:t>
      </w:r>
      <w:r w:rsidRPr="00F1777F">
        <w:rPr>
          <w:rFonts w:asciiTheme="majorHAnsi" w:hAnsiTheme="majorHAnsi" w:cstheme="majorHAnsi"/>
          <w:color w:val="000000"/>
          <w:sz w:val="20"/>
          <w:szCs w:val="20"/>
        </w:rPr>
        <w:t xml:space="preserve">, profesor/a a cargo de esta investigación, por correo electrónico a </w:t>
      </w:r>
      <w:r w:rsidRPr="00F1777F">
        <w:rPr>
          <w:rFonts w:asciiTheme="majorHAnsi" w:hAnsiTheme="majorHAnsi" w:cstheme="majorHAnsi"/>
          <w:color w:val="000000"/>
          <w:sz w:val="20"/>
          <w:szCs w:val="20"/>
          <w:highlight w:val="yellow"/>
        </w:rPr>
        <w:t>xxxxxxx</w:t>
      </w:r>
      <w:r w:rsidRPr="00F1777F">
        <w:rPr>
          <w:rFonts w:asciiTheme="majorHAnsi" w:hAnsiTheme="majorHAnsi" w:cstheme="majorHAnsi"/>
          <w:color w:val="000000"/>
          <w:sz w:val="20"/>
          <w:szCs w:val="20"/>
        </w:rPr>
        <w:t>. A todos los participantes se les hará entrega de una copia del presente documento.</w:t>
      </w:r>
    </w:p>
    <w:p w14:paraId="5D1DBEB6" w14:textId="77777777" w:rsidR="00F1777F" w:rsidRPr="00F1777F" w:rsidRDefault="00F1777F" w:rsidP="00F1777F">
      <w:pPr>
        <w:pStyle w:val="NormalWeb"/>
        <w:spacing w:line="276" w:lineRule="auto"/>
        <w:jc w:val="both"/>
        <w:rPr>
          <w:rFonts w:asciiTheme="majorHAnsi" w:hAnsiTheme="majorHAnsi" w:cstheme="majorHAnsi"/>
          <w:color w:val="000000"/>
          <w:sz w:val="20"/>
          <w:szCs w:val="20"/>
        </w:rPr>
      </w:pPr>
    </w:p>
    <w:p w14:paraId="3E13B298" w14:textId="77777777" w:rsidR="00663794" w:rsidRDefault="00663794">
      <w:pPr>
        <w:spacing w:line="259" w:lineRule="auto"/>
        <w:rPr>
          <w:rFonts w:asciiTheme="majorHAnsi" w:hAnsiTheme="majorHAnsi" w:cstheme="majorHAnsi"/>
          <w:sz w:val="20"/>
          <w:szCs w:val="20"/>
        </w:rPr>
      </w:pPr>
      <w:r>
        <w:rPr>
          <w:rFonts w:asciiTheme="majorHAnsi" w:hAnsiTheme="majorHAnsi" w:cstheme="majorHAnsi"/>
          <w:sz w:val="20"/>
          <w:szCs w:val="20"/>
        </w:rPr>
        <w:br w:type="page"/>
      </w:r>
    </w:p>
    <w:p w14:paraId="62EC86E6" w14:textId="3772D9F1"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lastRenderedPageBreak/>
        <w:t>Yo,</w:t>
      </w:r>
      <w:r w:rsidRPr="00F1777F">
        <w:rPr>
          <w:rFonts w:asciiTheme="majorHAnsi" w:hAnsiTheme="majorHAnsi" w:cstheme="majorHAnsi"/>
          <w:b/>
          <w:sz w:val="20"/>
          <w:szCs w:val="20"/>
        </w:rPr>
        <w:t xml:space="preserve">   </w:t>
      </w:r>
      <w:r w:rsidRPr="00F1777F">
        <w:rPr>
          <w:rFonts w:asciiTheme="majorHAnsi" w:hAnsiTheme="majorHAnsi" w:cstheme="majorHAnsi"/>
          <w:b/>
          <w:i/>
          <w:sz w:val="20"/>
          <w:szCs w:val="20"/>
          <w:highlight w:val="yellow"/>
        </w:rPr>
        <w:t>nombre del participante, rut</w:t>
      </w:r>
      <w:r w:rsidRPr="00F1777F">
        <w:rPr>
          <w:rFonts w:asciiTheme="majorHAnsi" w:hAnsiTheme="majorHAnsi" w:cstheme="majorHAnsi"/>
          <w:b/>
          <w:i/>
          <w:sz w:val="20"/>
          <w:szCs w:val="20"/>
        </w:rPr>
        <w:t xml:space="preserve">, </w:t>
      </w:r>
      <w:r w:rsidRPr="00F1777F">
        <w:rPr>
          <w:rFonts w:asciiTheme="majorHAnsi" w:hAnsiTheme="majorHAnsi" w:cstheme="majorHAnsi"/>
          <w:sz w:val="20"/>
          <w:szCs w:val="20"/>
        </w:rPr>
        <w:t xml:space="preserve">he leído la información provista y cualquier pregunta que he realizado ha sido respondida satisfactoriamente. </w:t>
      </w:r>
      <w:r w:rsidRPr="00F1777F">
        <w:rPr>
          <w:rFonts w:asciiTheme="majorHAnsi" w:hAnsiTheme="majorHAnsi" w:cstheme="majorHAnsi"/>
          <w:sz w:val="20"/>
          <w:szCs w:val="20"/>
          <w:u w:val="single"/>
        </w:rPr>
        <w:t>Acepto participar y/o autorizo la participación de mi hijo/a</w:t>
      </w:r>
      <w:r w:rsidRPr="00F1777F">
        <w:rPr>
          <w:rFonts w:asciiTheme="majorHAnsi" w:hAnsiTheme="majorHAnsi" w:cstheme="majorHAnsi"/>
          <w:sz w:val="20"/>
          <w:szCs w:val="20"/>
        </w:rPr>
        <w:t xml:space="preserve"> en esta actividad, siendo consciente de mi</w:t>
      </w:r>
      <w:r w:rsidR="00522C90">
        <w:rPr>
          <w:rFonts w:asciiTheme="majorHAnsi" w:hAnsiTheme="majorHAnsi" w:cstheme="majorHAnsi"/>
          <w:sz w:val="20"/>
          <w:szCs w:val="20"/>
        </w:rPr>
        <w:t>/su</w:t>
      </w:r>
      <w:r w:rsidRPr="00F1777F">
        <w:rPr>
          <w:rFonts w:asciiTheme="majorHAnsi" w:hAnsiTheme="majorHAnsi" w:cstheme="majorHAnsi"/>
          <w:sz w:val="20"/>
          <w:szCs w:val="20"/>
        </w:rPr>
        <w:t xml:space="preserve"> derecho a retirarme</w:t>
      </w:r>
      <w:r w:rsidR="00522C90">
        <w:rPr>
          <w:rFonts w:asciiTheme="majorHAnsi" w:hAnsiTheme="majorHAnsi" w:cstheme="majorHAnsi"/>
          <w:sz w:val="20"/>
          <w:szCs w:val="20"/>
        </w:rPr>
        <w:t>/se</w:t>
      </w:r>
      <w:r w:rsidRPr="00F1777F">
        <w:rPr>
          <w:rFonts w:asciiTheme="majorHAnsi" w:hAnsiTheme="majorHAnsi" w:cstheme="majorHAnsi"/>
          <w:sz w:val="20"/>
          <w:szCs w:val="20"/>
        </w:rPr>
        <w:t xml:space="preserve"> en cualquier momento y por cualquier motivo, sin ningún tipo de perjuicio. </w:t>
      </w:r>
    </w:p>
    <w:p w14:paraId="27001AE5" w14:textId="4C1FD083"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 xml:space="preserve">Comprendo que toda la información provista será tratada </w:t>
      </w:r>
      <w:r w:rsidR="00A902C0">
        <w:rPr>
          <w:rFonts w:asciiTheme="majorHAnsi" w:hAnsiTheme="majorHAnsi" w:cstheme="majorHAnsi"/>
          <w:sz w:val="20"/>
          <w:szCs w:val="20"/>
        </w:rPr>
        <w:t xml:space="preserve">con </w:t>
      </w:r>
      <w:r w:rsidRPr="00F1777F">
        <w:rPr>
          <w:rFonts w:asciiTheme="majorHAnsi" w:hAnsiTheme="majorHAnsi" w:cstheme="majorHAnsi"/>
          <w:sz w:val="20"/>
          <w:szCs w:val="20"/>
        </w:rPr>
        <w:t xml:space="preserve">estricta confidencialidad y no será difundida por </w:t>
      </w:r>
      <w:r w:rsidR="00A902C0">
        <w:rPr>
          <w:rFonts w:asciiTheme="majorHAnsi" w:hAnsiTheme="majorHAnsi" w:cstheme="majorHAnsi"/>
          <w:sz w:val="20"/>
          <w:szCs w:val="20"/>
        </w:rPr>
        <w:t>los/las</w:t>
      </w:r>
      <w:r w:rsidRPr="00F1777F">
        <w:rPr>
          <w:rFonts w:asciiTheme="majorHAnsi" w:hAnsiTheme="majorHAnsi" w:cstheme="majorHAnsi"/>
          <w:sz w:val="20"/>
          <w:szCs w:val="20"/>
        </w:rPr>
        <w:t xml:space="preserve"> investigadores</w:t>
      </w:r>
      <w:r w:rsidR="00A902C0">
        <w:rPr>
          <w:rFonts w:asciiTheme="majorHAnsi" w:hAnsiTheme="majorHAnsi" w:cstheme="majorHAnsi"/>
          <w:sz w:val="20"/>
          <w:szCs w:val="20"/>
        </w:rPr>
        <w:t>/as</w:t>
      </w:r>
      <w:r w:rsidRPr="00F1777F">
        <w:rPr>
          <w:rFonts w:asciiTheme="majorHAnsi" w:hAnsiTheme="majorHAnsi" w:cstheme="majorHAnsi"/>
          <w:sz w:val="20"/>
          <w:szCs w:val="20"/>
        </w:rPr>
        <w:t>. La única excepción del principio de confidencialidad se presentará en ca</w:t>
      </w:r>
      <w:r w:rsidR="00F1777F">
        <w:rPr>
          <w:rFonts w:asciiTheme="majorHAnsi" w:hAnsiTheme="majorHAnsi" w:cstheme="majorHAnsi"/>
          <w:sz w:val="20"/>
          <w:szCs w:val="20"/>
        </w:rPr>
        <w:t>s</w:t>
      </w:r>
      <w:r w:rsidRPr="00F1777F">
        <w:rPr>
          <w:rFonts w:asciiTheme="majorHAnsi" w:hAnsiTheme="majorHAnsi" w:cstheme="majorHAnsi"/>
          <w:sz w:val="20"/>
          <w:szCs w:val="20"/>
        </w:rPr>
        <w:t>o de que una Corte solicite los documentos. Me ha sido señalado el tipo de material que será recolectado, el propósito de la investigación y el uso que se hará del material recolectado una vez finalizada la investigación.</w:t>
      </w:r>
    </w:p>
    <w:p w14:paraId="4A1487E6" w14:textId="10DDCD95"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Autorizo que el material de investigación recolectado para este estudio sea publicado, siempre y cuando mi nombre y/o cualquier otro tipo de información que pueda identificarme no sea utilizada.</w:t>
      </w:r>
    </w:p>
    <w:p w14:paraId="10AE720D" w14:textId="77777777" w:rsidR="006C1A63" w:rsidRPr="00F1777F" w:rsidRDefault="006C1A63" w:rsidP="00F1777F">
      <w:pPr>
        <w:spacing w:line="276" w:lineRule="auto"/>
        <w:jc w:val="both"/>
        <w:rPr>
          <w:rFonts w:asciiTheme="majorHAnsi" w:hAnsiTheme="majorHAnsi" w:cstheme="majorHAnsi"/>
          <w:sz w:val="20"/>
          <w:szCs w:val="20"/>
        </w:rPr>
      </w:pPr>
    </w:p>
    <w:p w14:paraId="0F5A1AFE" w14:textId="77777777" w:rsidR="006C1A63" w:rsidRPr="00F1777F" w:rsidRDefault="006C1A63" w:rsidP="00F1777F">
      <w:pPr>
        <w:spacing w:line="276" w:lineRule="auto"/>
        <w:jc w:val="both"/>
        <w:rPr>
          <w:rFonts w:asciiTheme="majorHAnsi" w:hAnsiTheme="majorHAnsi" w:cstheme="majorHAnsi"/>
          <w:sz w:val="20"/>
          <w:szCs w:val="20"/>
        </w:rPr>
      </w:pPr>
    </w:p>
    <w:p w14:paraId="0ECA3394" w14:textId="77777777"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____________________</w:t>
      </w:r>
    </w:p>
    <w:p w14:paraId="7E297C2B" w14:textId="77777777"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Firma del participante</w:t>
      </w:r>
    </w:p>
    <w:p w14:paraId="188D81CC" w14:textId="77777777" w:rsidR="006C1A63" w:rsidRPr="00F1777F" w:rsidRDefault="006C1A6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Fecha: día, mes, año</w:t>
      </w:r>
    </w:p>
    <w:p w14:paraId="07B93279" w14:textId="77777777" w:rsidR="006C1A63" w:rsidRPr="00F1777F" w:rsidRDefault="006C1A63" w:rsidP="00F1777F">
      <w:pPr>
        <w:spacing w:line="276" w:lineRule="auto"/>
        <w:rPr>
          <w:rFonts w:asciiTheme="majorHAnsi" w:hAnsiTheme="majorHAnsi" w:cstheme="majorHAnsi"/>
          <w:b/>
          <w:sz w:val="20"/>
          <w:szCs w:val="20"/>
        </w:rPr>
      </w:pPr>
    </w:p>
    <w:p w14:paraId="22F32378" w14:textId="77777777" w:rsidR="002B7473" w:rsidRPr="00F1777F" w:rsidRDefault="002B7473" w:rsidP="00F1777F">
      <w:pPr>
        <w:spacing w:line="276" w:lineRule="auto"/>
        <w:rPr>
          <w:rFonts w:asciiTheme="majorHAnsi" w:hAnsiTheme="majorHAnsi" w:cstheme="majorHAnsi"/>
          <w:b/>
          <w:sz w:val="20"/>
          <w:szCs w:val="20"/>
        </w:rPr>
      </w:pPr>
    </w:p>
    <w:p w14:paraId="2A773907" w14:textId="77777777" w:rsidR="002B7473" w:rsidRPr="00F1777F" w:rsidRDefault="002B7473" w:rsidP="00F1777F">
      <w:pPr>
        <w:spacing w:line="276" w:lineRule="auto"/>
        <w:rPr>
          <w:rFonts w:asciiTheme="majorHAnsi" w:hAnsiTheme="majorHAnsi" w:cstheme="majorHAnsi"/>
          <w:sz w:val="20"/>
          <w:szCs w:val="20"/>
        </w:rPr>
      </w:pPr>
    </w:p>
    <w:p w14:paraId="3AD39A55" w14:textId="77777777" w:rsidR="002B7473" w:rsidRPr="00F1777F" w:rsidRDefault="002B747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 xml:space="preserve">Saludos cordiales, </w:t>
      </w:r>
    </w:p>
    <w:p w14:paraId="62D49215" w14:textId="77777777" w:rsidR="002B7473" w:rsidRPr="00F1777F" w:rsidRDefault="002B747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________________________</w:t>
      </w:r>
    </w:p>
    <w:p w14:paraId="0FF51C5A" w14:textId="77777777" w:rsidR="002B7473" w:rsidRPr="00F1777F" w:rsidRDefault="002B7473" w:rsidP="00F1777F">
      <w:pPr>
        <w:spacing w:line="276" w:lineRule="auto"/>
        <w:rPr>
          <w:rFonts w:asciiTheme="majorHAnsi" w:hAnsiTheme="majorHAnsi" w:cstheme="majorHAnsi"/>
          <w:b/>
          <w:sz w:val="20"/>
          <w:szCs w:val="20"/>
        </w:rPr>
      </w:pPr>
      <w:r w:rsidRPr="00F1777F">
        <w:rPr>
          <w:rFonts w:asciiTheme="majorHAnsi" w:hAnsiTheme="majorHAnsi" w:cstheme="majorHAnsi"/>
          <w:sz w:val="20"/>
          <w:szCs w:val="20"/>
        </w:rPr>
        <w:t>Nombre del profesor guía</w:t>
      </w:r>
    </w:p>
    <w:p w14:paraId="494D71AD" w14:textId="77777777" w:rsidR="00E50950" w:rsidRPr="00F1777F" w:rsidRDefault="00F65EE4"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 xml:space="preserve">                                                                                                              </w:t>
      </w:r>
      <w:r w:rsidR="002B7473" w:rsidRPr="00F1777F">
        <w:rPr>
          <w:rFonts w:asciiTheme="majorHAnsi" w:hAnsiTheme="majorHAnsi" w:cstheme="majorHAnsi"/>
          <w:b/>
          <w:sz w:val="20"/>
          <w:szCs w:val="20"/>
        </w:rPr>
        <w:t xml:space="preserve">Fecha </w:t>
      </w:r>
      <w:r w:rsidR="00E50950" w:rsidRPr="00F1777F">
        <w:rPr>
          <w:rFonts w:asciiTheme="majorHAnsi" w:hAnsiTheme="majorHAnsi" w:cstheme="majorHAnsi"/>
          <w:sz w:val="20"/>
          <w:szCs w:val="20"/>
        </w:rPr>
        <w:t>día, mes, año</w:t>
      </w:r>
    </w:p>
    <w:p w14:paraId="3B0ED08A" w14:textId="77777777" w:rsidR="002B7473" w:rsidRPr="00F1777F" w:rsidRDefault="002B7473" w:rsidP="00F1777F">
      <w:pPr>
        <w:spacing w:line="276" w:lineRule="auto"/>
        <w:rPr>
          <w:rFonts w:asciiTheme="majorHAnsi" w:hAnsiTheme="majorHAnsi" w:cstheme="majorHAnsi"/>
          <w:b/>
          <w:sz w:val="20"/>
          <w:szCs w:val="20"/>
        </w:rPr>
      </w:pPr>
    </w:p>
    <w:p w14:paraId="42631E0B" w14:textId="77777777" w:rsidR="00573475" w:rsidRPr="00F1777F" w:rsidRDefault="00573475" w:rsidP="00F1777F">
      <w:pPr>
        <w:spacing w:after="0" w:line="276" w:lineRule="auto"/>
        <w:rPr>
          <w:rFonts w:asciiTheme="majorHAnsi" w:eastAsia="Times New Roman" w:hAnsiTheme="majorHAnsi" w:cstheme="majorHAnsi"/>
          <w:sz w:val="20"/>
          <w:szCs w:val="20"/>
          <w:lang w:eastAsia="es-CL"/>
        </w:rPr>
      </w:pPr>
    </w:p>
    <w:sectPr w:rsidR="00573475" w:rsidRPr="00F1777F" w:rsidSect="00663794">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DF24" w14:textId="77777777" w:rsidR="00C91E2D" w:rsidRDefault="00C91E2D" w:rsidP="00013438">
      <w:pPr>
        <w:spacing w:after="0" w:line="240" w:lineRule="auto"/>
      </w:pPr>
      <w:r>
        <w:separator/>
      </w:r>
    </w:p>
  </w:endnote>
  <w:endnote w:type="continuationSeparator" w:id="0">
    <w:p w14:paraId="322046B1" w14:textId="77777777" w:rsidR="00C91E2D" w:rsidRDefault="00C91E2D" w:rsidP="0001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B8C" w14:textId="77777777" w:rsidR="00C66685" w:rsidRDefault="00C666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2814" w14:textId="77777777" w:rsidR="00C66685" w:rsidRDefault="00C666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719" w14:textId="77777777" w:rsidR="00C66685" w:rsidRDefault="00C666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912C" w14:textId="77777777" w:rsidR="00C91E2D" w:rsidRDefault="00C91E2D" w:rsidP="00013438">
      <w:pPr>
        <w:spacing w:after="0" w:line="240" w:lineRule="auto"/>
      </w:pPr>
      <w:r>
        <w:separator/>
      </w:r>
    </w:p>
  </w:footnote>
  <w:footnote w:type="continuationSeparator" w:id="0">
    <w:p w14:paraId="425E756B" w14:textId="77777777" w:rsidR="00C91E2D" w:rsidRDefault="00C91E2D" w:rsidP="0001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EED1" w14:textId="77777777" w:rsidR="00C66685" w:rsidRDefault="00C666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1414" w14:textId="38273A17" w:rsidR="009C0EF7" w:rsidRDefault="009C0EF7">
    <w:pPr>
      <w:pStyle w:val="Encabezado"/>
    </w:pPr>
  </w:p>
  <w:p w14:paraId="5F3FFE4F" w14:textId="53EC5A86" w:rsidR="009C0EF7" w:rsidRDefault="00C66685">
    <w:pPr>
      <w:pStyle w:val="Encabezado"/>
    </w:pPr>
    <w:r w:rsidRPr="00DF6A1A">
      <w:rPr>
        <w:noProof/>
        <w:sz w:val="18"/>
        <w:szCs w:val="18"/>
        <w:lang w:eastAsia="es-CL"/>
      </w:rPr>
      <w:drawing>
        <wp:anchor distT="0" distB="0" distL="114300" distR="114300" simplePos="0" relativeHeight="251659264" behindDoc="1" locked="0" layoutInCell="1" allowOverlap="1" wp14:anchorId="3429EB80" wp14:editId="1EBBB82C">
          <wp:simplePos x="0" y="0"/>
          <wp:positionH relativeFrom="column">
            <wp:posOffset>0</wp:posOffset>
          </wp:positionH>
          <wp:positionV relativeFrom="page">
            <wp:posOffset>633730</wp:posOffset>
          </wp:positionV>
          <wp:extent cx="714375" cy="638175"/>
          <wp:effectExtent l="0" t="0" r="9525" b="9525"/>
          <wp:wrapTight wrapText="bothSides">
            <wp:wrapPolygon edited="0">
              <wp:start x="0" y="0"/>
              <wp:lineTo x="0" y="21278"/>
              <wp:lineTo x="21312" y="21278"/>
              <wp:lineTo x="21312" y="0"/>
              <wp:lineTo x="0"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BFBA2" w14:textId="77777777" w:rsidR="009C0EF7" w:rsidRDefault="009C0EF7">
    <w:pPr>
      <w:pStyle w:val="Encabezado"/>
    </w:pPr>
  </w:p>
  <w:p w14:paraId="27C15503" w14:textId="77777777" w:rsidR="009C0EF7" w:rsidRDefault="009C0EF7">
    <w:pPr>
      <w:pStyle w:val="Encabezado"/>
    </w:pPr>
  </w:p>
  <w:p w14:paraId="3EE721CA" w14:textId="77777777" w:rsidR="009C0EF7" w:rsidRDefault="009C0EF7">
    <w:pPr>
      <w:pStyle w:val="Encabezado"/>
    </w:pPr>
  </w:p>
  <w:p w14:paraId="44082A15" w14:textId="1A5C15B6" w:rsidR="009C0EF7" w:rsidRPr="00F1777F" w:rsidRDefault="009C0EF7">
    <w:pPr>
      <w:pStyle w:val="Encabezado"/>
      <w:rPr>
        <w:rFonts w:asciiTheme="majorHAnsi" w:hAnsiTheme="majorHAnsi" w:cstheme="majorHAnsi"/>
        <w:bCs/>
        <w:sz w:val="18"/>
        <w:szCs w:val="18"/>
      </w:rPr>
    </w:pPr>
    <w:r w:rsidRPr="00F1777F">
      <w:rPr>
        <w:rFonts w:asciiTheme="majorHAnsi" w:hAnsiTheme="majorHAnsi" w:cstheme="majorHAnsi"/>
        <w:bCs/>
        <w:sz w:val="18"/>
        <w:szCs w:val="18"/>
      </w:rPr>
      <w:t>Facultad de Educación y C</w:t>
    </w:r>
    <w:r w:rsidR="00F1777F" w:rsidRPr="00F1777F">
      <w:rPr>
        <w:rFonts w:asciiTheme="majorHAnsi" w:hAnsiTheme="majorHAnsi" w:cstheme="majorHAnsi"/>
        <w:bCs/>
        <w:sz w:val="18"/>
        <w:szCs w:val="18"/>
      </w:rPr>
      <w:t>iencia</w:t>
    </w:r>
    <w:r w:rsidRPr="00F1777F">
      <w:rPr>
        <w:rFonts w:asciiTheme="majorHAnsi" w:hAnsiTheme="majorHAnsi" w:cstheme="majorHAnsi"/>
        <w:bCs/>
        <w:sz w:val="18"/>
        <w:szCs w:val="18"/>
      </w:rPr>
      <w:t>s Sociales</w:t>
    </w:r>
  </w:p>
  <w:p w14:paraId="08435075" w14:textId="32224B08" w:rsidR="009C0EF7" w:rsidRDefault="00F1777F">
    <w:pPr>
      <w:pStyle w:val="Encabezado"/>
      <w:pBdr>
        <w:bottom w:val="single" w:sz="12" w:space="1" w:color="auto"/>
      </w:pBdr>
      <w:rPr>
        <w:rFonts w:asciiTheme="majorHAnsi" w:hAnsiTheme="majorHAnsi" w:cstheme="majorHAnsi"/>
        <w:bCs/>
        <w:sz w:val="18"/>
        <w:szCs w:val="18"/>
      </w:rPr>
    </w:pPr>
    <w:r w:rsidRPr="00F1777F">
      <w:rPr>
        <w:rFonts w:asciiTheme="majorHAnsi" w:hAnsiTheme="majorHAnsi" w:cstheme="majorHAnsi"/>
        <w:bCs/>
        <w:sz w:val="18"/>
        <w:szCs w:val="18"/>
      </w:rPr>
      <w:t>Comité de Bioética</w:t>
    </w:r>
  </w:p>
  <w:p w14:paraId="4BE37A80" w14:textId="776DB40B" w:rsidR="00E62D8B" w:rsidRDefault="00E62D8B">
    <w:pPr>
      <w:pStyle w:val="Encabezado"/>
      <w:rPr>
        <w:rFonts w:asciiTheme="majorHAnsi" w:hAnsiTheme="majorHAnsi" w:cstheme="majorHAnsi"/>
        <w:bCs/>
        <w:sz w:val="18"/>
        <w:szCs w:val="18"/>
      </w:rPr>
    </w:pPr>
  </w:p>
  <w:p w14:paraId="46A0F5AB" w14:textId="77777777" w:rsidR="00DE6134" w:rsidRPr="00F1777F" w:rsidRDefault="00DE6134">
    <w:pPr>
      <w:pStyle w:val="Encabezado"/>
      <w:rPr>
        <w:rFonts w:asciiTheme="majorHAnsi" w:hAnsiTheme="majorHAnsi" w:cstheme="majorHAnsi"/>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5BC6" w14:textId="77777777" w:rsidR="00C66685" w:rsidRDefault="00C666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E8"/>
    <w:multiLevelType w:val="hybridMultilevel"/>
    <w:tmpl w:val="3BF44BAC"/>
    <w:lvl w:ilvl="0" w:tplc="340A0003">
      <w:start w:val="1"/>
      <w:numFmt w:val="bullet"/>
      <w:lvlText w:val="o"/>
      <w:lvlJc w:val="left"/>
      <w:pPr>
        <w:ind w:left="1500" w:hanging="360"/>
      </w:pPr>
      <w:rPr>
        <w:rFonts w:ascii="Courier New" w:hAnsi="Courier New" w:cs="Courier New"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 w15:restartNumberingAfterBreak="0">
    <w:nsid w:val="05DC6C83"/>
    <w:multiLevelType w:val="hybridMultilevel"/>
    <w:tmpl w:val="AA1A2F4E"/>
    <w:lvl w:ilvl="0" w:tplc="FC1678C6">
      <w:start w:val="10"/>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E051354"/>
    <w:multiLevelType w:val="hybridMultilevel"/>
    <w:tmpl w:val="715C679C"/>
    <w:lvl w:ilvl="0" w:tplc="340A0003">
      <w:start w:val="1"/>
      <w:numFmt w:val="bullet"/>
      <w:lvlText w:val="o"/>
      <w:lvlJc w:val="left"/>
      <w:pPr>
        <w:ind w:left="1035" w:hanging="360"/>
      </w:pPr>
      <w:rPr>
        <w:rFonts w:ascii="Courier New" w:hAnsi="Courier New" w:cs="Courier New" w:hint="default"/>
      </w:rPr>
    </w:lvl>
    <w:lvl w:ilvl="1" w:tplc="340A0003" w:tentative="1">
      <w:start w:val="1"/>
      <w:numFmt w:val="bullet"/>
      <w:lvlText w:val="o"/>
      <w:lvlJc w:val="left"/>
      <w:pPr>
        <w:ind w:left="1755" w:hanging="360"/>
      </w:pPr>
      <w:rPr>
        <w:rFonts w:ascii="Courier New" w:hAnsi="Courier New" w:cs="Courier New" w:hint="default"/>
      </w:rPr>
    </w:lvl>
    <w:lvl w:ilvl="2" w:tplc="340A0005" w:tentative="1">
      <w:start w:val="1"/>
      <w:numFmt w:val="bullet"/>
      <w:lvlText w:val=""/>
      <w:lvlJc w:val="left"/>
      <w:pPr>
        <w:ind w:left="2475" w:hanging="360"/>
      </w:pPr>
      <w:rPr>
        <w:rFonts w:ascii="Wingdings" w:hAnsi="Wingdings" w:hint="default"/>
      </w:rPr>
    </w:lvl>
    <w:lvl w:ilvl="3" w:tplc="340A0001" w:tentative="1">
      <w:start w:val="1"/>
      <w:numFmt w:val="bullet"/>
      <w:lvlText w:val=""/>
      <w:lvlJc w:val="left"/>
      <w:pPr>
        <w:ind w:left="3195" w:hanging="360"/>
      </w:pPr>
      <w:rPr>
        <w:rFonts w:ascii="Symbol" w:hAnsi="Symbol" w:hint="default"/>
      </w:rPr>
    </w:lvl>
    <w:lvl w:ilvl="4" w:tplc="340A0003" w:tentative="1">
      <w:start w:val="1"/>
      <w:numFmt w:val="bullet"/>
      <w:lvlText w:val="o"/>
      <w:lvlJc w:val="left"/>
      <w:pPr>
        <w:ind w:left="3915" w:hanging="360"/>
      </w:pPr>
      <w:rPr>
        <w:rFonts w:ascii="Courier New" w:hAnsi="Courier New" w:cs="Courier New" w:hint="default"/>
      </w:rPr>
    </w:lvl>
    <w:lvl w:ilvl="5" w:tplc="340A0005" w:tentative="1">
      <w:start w:val="1"/>
      <w:numFmt w:val="bullet"/>
      <w:lvlText w:val=""/>
      <w:lvlJc w:val="left"/>
      <w:pPr>
        <w:ind w:left="4635" w:hanging="360"/>
      </w:pPr>
      <w:rPr>
        <w:rFonts w:ascii="Wingdings" w:hAnsi="Wingdings" w:hint="default"/>
      </w:rPr>
    </w:lvl>
    <w:lvl w:ilvl="6" w:tplc="340A0001" w:tentative="1">
      <w:start w:val="1"/>
      <w:numFmt w:val="bullet"/>
      <w:lvlText w:val=""/>
      <w:lvlJc w:val="left"/>
      <w:pPr>
        <w:ind w:left="5355" w:hanging="360"/>
      </w:pPr>
      <w:rPr>
        <w:rFonts w:ascii="Symbol" w:hAnsi="Symbol" w:hint="default"/>
      </w:rPr>
    </w:lvl>
    <w:lvl w:ilvl="7" w:tplc="340A0003" w:tentative="1">
      <w:start w:val="1"/>
      <w:numFmt w:val="bullet"/>
      <w:lvlText w:val="o"/>
      <w:lvlJc w:val="left"/>
      <w:pPr>
        <w:ind w:left="6075" w:hanging="360"/>
      </w:pPr>
      <w:rPr>
        <w:rFonts w:ascii="Courier New" w:hAnsi="Courier New" w:cs="Courier New" w:hint="default"/>
      </w:rPr>
    </w:lvl>
    <w:lvl w:ilvl="8" w:tplc="340A0005" w:tentative="1">
      <w:start w:val="1"/>
      <w:numFmt w:val="bullet"/>
      <w:lvlText w:val=""/>
      <w:lvlJc w:val="left"/>
      <w:pPr>
        <w:ind w:left="6795" w:hanging="360"/>
      </w:pPr>
      <w:rPr>
        <w:rFonts w:ascii="Wingdings" w:hAnsi="Wingdings" w:hint="default"/>
      </w:rPr>
    </w:lvl>
  </w:abstractNum>
  <w:abstractNum w:abstractNumId="3" w15:restartNumberingAfterBreak="0">
    <w:nsid w:val="1A6B2A89"/>
    <w:multiLevelType w:val="hybridMultilevel"/>
    <w:tmpl w:val="F75C0B60"/>
    <w:lvl w:ilvl="0" w:tplc="A32A2492">
      <w:start w:val="1"/>
      <w:numFmt w:val="lowerLetter"/>
      <w:lvlText w:val="%1."/>
      <w:lvlJc w:val="left"/>
      <w:pPr>
        <w:ind w:left="780" w:hanging="360"/>
      </w:pPr>
      <w:rPr>
        <w:rFonts w:hint="default"/>
        <w:b/>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4" w15:restartNumberingAfterBreak="0">
    <w:nsid w:val="1B793A4F"/>
    <w:multiLevelType w:val="hybridMultilevel"/>
    <w:tmpl w:val="24DEC288"/>
    <w:lvl w:ilvl="0" w:tplc="340A000D">
      <w:start w:val="1"/>
      <w:numFmt w:val="bullet"/>
      <w:lvlText w:val=""/>
      <w:lvlJc w:val="left"/>
      <w:pPr>
        <w:ind w:left="778" w:hanging="360"/>
      </w:pPr>
      <w:rPr>
        <w:rFonts w:ascii="Wingdings" w:hAnsi="Wingdings" w:hint="default"/>
      </w:rPr>
    </w:lvl>
    <w:lvl w:ilvl="1" w:tplc="340A0003" w:tentative="1">
      <w:start w:val="1"/>
      <w:numFmt w:val="bullet"/>
      <w:lvlText w:val="o"/>
      <w:lvlJc w:val="left"/>
      <w:pPr>
        <w:ind w:left="1498" w:hanging="360"/>
      </w:pPr>
      <w:rPr>
        <w:rFonts w:ascii="Courier New" w:hAnsi="Courier New" w:cs="Courier New" w:hint="default"/>
      </w:rPr>
    </w:lvl>
    <w:lvl w:ilvl="2" w:tplc="340A0005" w:tentative="1">
      <w:start w:val="1"/>
      <w:numFmt w:val="bullet"/>
      <w:lvlText w:val=""/>
      <w:lvlJc w:val="left"/>
      <w:pPr>
        <w:ind w:left="2218" w:hanging="360"/>
      </w:pPr>
      <w:rPr>
        <w:rFonts w:ascii="Wingdings" w:hAnsi="Wingdings" w:hint="default"/>
      </w:rPr>
    </w:lvl>
    <w:lvl w:ilvl="3" w:tplc="340A0001" w:tentative="1">
      <w:start w:val="1"/>
      <w:numFmt w:val="bullet"/>
      <w:lvlText w:val=""/>
      <w:lvlJc w:val="left"/>
      <w:pPr>
        <w:ind w:left="2938" w:hanging="360"/>
      </w:pPr>
      <w:rPr>
        <w:rFonts w:ascii="Symbol" w:hAnsi="Symbol" w:hint="default"/>
      </w:rPr>
    </w:lvl>
    <w:lvl w:ilvl="4" w:tplc="340A0003" w:tentative="1">
      <w:start w:val="1"/>
      <w:numFmt w:val="bullet"/>
      <w:lvlText w:val="o"/>
      <w:lvlJc w:val="left"/>
      <w:pPr>
        <w:ind w:left="3658" w:hanging="360"/>
      </w:pPr>
      <w:rPr>
        <w:rFonts w:ascii="Courier New" w:hAnsi="Courier New" w:cs="Courier New" w:hint="default"/>
      </w:rPr>
    </w:lvl>
    <w:lvl w:ilvl="5" w:tplc="340A0005" w:tentative="1">
      <w:start w:val="1"/>
      <w:numFmt w:val="bullet"/>
      <w:lvlText w:val=""/>
      <w:lvlJc w:val="left"/>
      <w:pPr>
        <w:ind w:left="4378" w:hanging="360"/>
      </w:pPr>
      <w:rPr>
        <w:rFonts w:ascii="Wingdings" w:hAnsi="Wingdings" w:hint="default"/>
      </w:rPr>
    </w:lvl>
    <w:lvl w:ilvl="6" w:tplc="340A0001" w:tentative="1">
      <w:start w:val="1"/>
      <w:numFmt w:val="bullet"/>
      <w:lvlText w:val=""/>
      <w:lvlJc w:val="left"/>
      <w:pPr>
        <w:ind w:left="5098" w:hanging="360"/>
      </w:pPr>
      <w:rPr>
        <w:rFonts w:ascii="Symbol" w:hAnsi="Symbol" w:hint="default"/>
      </w:rPr>
    </w:lvl>
    <w:lvl w:ilvl="7" w:tplc="340A0003" w:tentative="1">
      <w:start w:val="1"/>
      <w:numFmt w:val="bullet"/>
      <w:lvlText w:val="o"/>
      <w:lvlJc w:val="left"/>
      <w:pPr>
        <w:ind w:left="5818" w:hanging="360"/>
      </w:pPr>
      <w:rPr>
        <w:rFonts w:ascii="Courier New" w:hAnsi="Courier New" w:cs="Courier New" w:hint="default"/>
      </w:rPr>
    </w:lvl>
    <w:lvl w:ilvl="8" w:tplc="340A0005" w:tentative="1">
      <w:start w:val="1"/>
      <w:numFmt w:val="bullet"/>
      <w:lvlText w:val=""/>
      <w:lvlJc w:val="left"/>
      <w:pPr>
        <w:ind w:left="6538" w:hanging="360"/>
      </w:pPr>
      <w:rPr>
        <w:rFonts w:ascii="Wingdings" w:hAnsi="Wingdings" w:hint="default"/>
      </w:rPr>
    </w:lvl>
  </w:abstractNum>
  <w:abstractNum w:abstractNumId="5" w15:restartNumberingAfterBreak="0">
    <w:nsid w:val="1EE205ED"/>
    <w:multiLevelType w:val="hybridMultilevel"/>
    <w:tmpl w:val="FBA0D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8D2EB6"/>
    <w:multiLevelType w:val="hybridMultilevel"/>
    <w:tmpl w:val="5D3E6E84"/>
    <w:lvl w:ilvl="0" w:tplc="340A0003">
      <w:start w:val="1"/>
      <w:numFmt w:val="bullet"/>
      <w:lvlText w:val="o"/>
      <w:lvlJc w:val="left"/>
      <w:pPr>
        <w:ind w:left="1110" w:hanging="360"/>
      </w:pPr>
      <w:rPr>
        <w:rFonts w:ascii="Courier New" w:hAnsi="Courier New" w:cs="Courier New"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abstractNum w:abstractNumId="7" w15:restartNumberingAfterBreak="0">
    <w:nsid w:val="235B1A0F"/>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B04C80"/>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809D9"/>
    <w:multiLevelType w:val="hybridMultilevel"/>
    <w:tmpl w:val="AF98DC5A"/>
    <w:lvl w:ilvl="0" w:tplc="5D865484">
      <w:start w:val="3"/>
      <w:numFmt w:val="lowerLetter"/>
      <w:lvlText w:val="%1)"/>
      <w:lvlJc w:val="left"/>
      <w:pPr>
        <w:ind w:left="814" w:hanging="360"/>
      </w:pPr>
      <w:rPr>
        <w:rFonts w:hint="default"/>
      </w:rPr>
    </w:lvl>
    <w:lvl w:ilvl="1" w:tplc="340A0019" w:tentative="1">
      <w:start w:val="1"/>
      <w:numFmt w:val="lowerLetter"/>
      <w:lvlText w:val="%2."/>
      <w:lvlJc w:val="left"/>
      <w:pPr>
        <w:ind w:left="1534" w:hanging="360"/>
      </w:pPr>
    </w:lvl>
    <w:lvl w:ilvl="2" w:tplc="340A001B" w:tentative="1">
      <w:start w:val="1"/>
      <w:numFmt w:val="lowerRoman"/>
      <w:lvlText w:val="%3."/>
      <w:lvlJc w:val="right"/>
      <w:pPr>
        <w:ind w:left="2254" w:hanging="180"/>
      </w:pPr>
    </w:lvl>
    <w:lvl w:ilvl="3" w:tplc="340A000F" w:tentative="1">
      <w:start w:val="1"/>
      <w:numFmt w:val="decimal"/>
      <w:lvlText w:val="%4."/>
      <w:lvlJc w:val="left"/>
      <w:pPr>
        <w:ind w:left="2974" w:hanging="360"/>
      </w:pPr>
    </w:lvl>
    <w:lvl w:ilvl="4" w:tplc="340A0019" w:tentative="1">
      <w:start w:val="1"/>
      <w:numFmt w:val="lowerLetter"/>
      <w:lvlText w:val="%5."/>
      <w:lvlJc w:val="left"/>
      <w:pPr>
        <w:ind w:left="3694" w:hanging="360"/>
      </w:pPr>
    </w:lvl>
    <w:lvl w:ilvl="5" w:tplc="340A001B" w:tentative="1">
      <w:start w:val="1"/>
      <w:numFmt w:val="lowerRoman"/>
      <w:lvlText w:val="%6."/>
      <w:lvlJc w:val="right"/>
      <w:pPr>
        <w:ind w:left="4414" w:hanging="180"/>
      </w:pPr>
    </w:lvl>
    <w:lvl w:ilvl="6" w:tplc="340A000F" w:tentative="1">
      <w:start w:val="1"/>
      <w:numFmt w:val="decimal"/>
      <w:lvlText w:val="%7."/>
      <w:lvlJc w:val="left"/>
      <w:pPr>
        <w:ind w:left="5134" w:hanging="360"/>
      </w:pPr>
    </w:lvl>
    <w:lvl w:ilvl="7" w:tplc="340A0019" w:tentative="1">
      <w:start w:val="1"/>
      <w:numFmt w:val="lowerLetter"/>
      <w:lvlText w:val="%8."/>
      <w:lvlJc w:val="left"/>
      <w:pPr>
        <w:ind w:left="5854" w:hanging="360"/>
      </w:pPr>
    </w:lvl>
    <w:lvl w:ilvl="8" w:tplc="340A001B" w:tentative="1">
      <w:start w:val="1"/>
      <w:numFmt w:val="lowerRoman"/>
      <w:lvlText w:val="%9."/>
      <w:lvlJc w:val="right"/>
      <w:pPr>
        <w:ind w:left="6574" w:hanging="180"/>
      </w:pPr>
    </w:lvl>
  </w:abstractNum>
  <w:abstractNum w:abstractNumId="10" w15:restartNumberingAfterBreak="0">
    <w:nsid w:val="352C23C1"/>
    <w:multiLevelType w:val="hybridMultilevel"/>
    <w:tmpl w:val="B0D2EECC"/>
    <w:lvl w:ilvl="0" w:tplc="340A0001">
      <w:start w:val="1"/>
      <w:numFmt w:val="bullet"/>
      <w:lvlText w:val=""/>
      <w:lvlJc w:val="left"/>
      <w:pPr>
        <w:ind w:left="1950" w:hanging="360"/>
      </w:pPr>
      <w:rPr>
        <w:rFonts w:ascii="Symbol" w:hAnsi="Symbol" w:hint="default"/>
      </w:rPr>
    </w:lvl>
    <w:lvl w:ilvl="1" w:tplc="340A0003" w:tentative="1">
      <w:start w:val="1"/>
      <w:numFmt w:val="bullet"/>
      <w:lvlText w:val="o"/>
      <w:lvlJc w:val="left"/>
      <w:pPr>
        <w:ind w:left="2670" w:hanging="360"/>
      </w:pPr>
      <w:rPr>
        <w:rFonts w:ascii="Courier New" w:hAnsi="Courier New" w:cs="Courier New" w:hint="default"/>
      </w:rPr>
    </w:lvl>
    <w:lvl w:ilvl="2" w:tplc="340A0005" w:tentative="1">
      <w:start w:val="1"/>
      <w:numFmt w:val="bullet"/>
      <w:lvlText w:val=""/>
      <w:lvlJc w:val="left"/>
      <w:pPr>
        <w:ind w:left="3390" w:hanging="360"/>
      </w:pPr>
      <w:rPr>
        <w:rFonts w:ascii="Wingdings" w:hAnsi="Wingdings" w:hint="default"/>
      </w:rPr>
    </w:lvl>
    <w:lvl w:ilvl="3" w:tplc="340A0001" w:tentative="1">
      <w:start w:val="1"/>
      <w:numFmt w:val="bullet"/>
      <w:lvlText w:val=""/>
      <w:lvlJc w:val="left"/>
      <w:pPr>
        <w:ind w:left="4110" w:hanging="360"/>
      </w:pPr>
      <w:rPr>
        <w:rFonts w:ascii="Symbol" w:hAnsi="Symbol" w:hint="default"/>
      </w:rPr>
    </w:lvl>
    <w:lvl w:ilvl="4" w:tplc="340A0003" w:tentative="1">
      <w:start w:val="1"/>
      <w:numFmt w:val="bullet"/>
      <w:lvlText w:val="o"/>
      <w:lvlJc w:val="left"/>
      <w:pPr>
        <w:ind w:left="4830" w:hanging="360"/>
      </w:pPr>
      <w:rPr>
        <w:rFonts w:ascii="Courier New" w:hAnsi="Courier New" w:cs="Courier New" w:hint="default"/>
      </w:rPr>
    </w:lvl>
    <w:lvl w:ilvl="5" w:tplc="340A0005" w:tentative="1">
      <w:start w:val="1"/>
      <w:numFmt w:val="bullet"/>
      <w:lvlText w:val=""/>
      <w:lvlJc w:val="left"/>
      <w:pPr>
        <w:ind w:left="5550" w:hanging="360"/>
      </w:pPr>
      <w:rPr>
        <w:rFonts w:ascii="Wingdings" w:hAnsi="Wingdings" w:hint="default"/>
      </w:rPr>
    </w:lvl>
    <w:lvl w:ilvl="6" w:tplc="340A0001" w:tentative="1">
      <w:start w:val="1"/>
      <w:numFmt w:val="bullet"/>
      <w:lvlText w:val=""/>
      <w:lvlJc w:val="left"/>
      <w:pPr>
        <w:ind w:left="6270" w:hanging="360"/>
      </w:pPr>
      <w:rPr>
        <w:rFonts w:ascii="Symbol" w:hAnsi="Symbol" w:hint="default"/>
      </w:rPr>
    </w:lvl>
    <w:lvl w:ilvl="7" w:tplc="340A0003" w:tentative="1">
      <w:start w:val="1"/>
      <w:numFmt w:val="bullet"/>
      <w:lvlText w:val="o"/>
      <w:lvlJc w:val="left"/>
      <w:pPr>
        <w:ind w:left="6990" w:hanging="360"/>
      </w:pPr>
      <w:rPr>
        <w:rFonts w:ascii="Courier New" w:hAnsi="Courier New" w:cs="Courier New" w:hint="default"/>
      </w:rPr>
    </w:lvl>
    <w:lvl w:ilvl="8" w:tplc="340A0005" w:tentative="1">
      <w:start w:val="1"/>
      <w:numFmt w:val="bullet"/>
      <w:lvlText w:val=""/>
      <w:lvlJc w:val="left"/>
      <w:pPr>
        <w:ind w:left="7710" w:hanging="360"/>
      </w:pPr>
      <w:rPr>
        <w:rFonts w:ascii="Wingdings" w:hAnsi="Wingdings" w:hint="default"/>
      </w:rPr>
    </w:lvl>
  </w:abstractNum>
  <w:abstractNum w:abstractNumId="11" w15:restartNumberingAfterBreak="0">
    <w:nsid w:val="461306C8"/>
    <w:multiLevelType w:val="hybridMultilevel"/>
    <w:tmpl w:val="25708C9C"/>
    <w:lvl w:ilvl="0" w:tplc="F7620A70">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C5003A"/>
    <w:multiLevelType w:val="hybridMultilevel"/>
    <w:tmpl w:val="C5FAB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0046EC"/>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C3592A"/>
    <w:multiLevelType w:val="multilevel"/>
    <w:tmpl w:val="E8B4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E58DD"/>
    <w:multiLevelType w:val="hybridMultilevel"/>
    <w:tmpl w:val="CB760B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AF4CCC"/>
    <w:multiLevelType w:val="hybridMultilevel"/>
    <w:tmpl w:val="22207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A10457C"/>
    <w:multiLevelType w:val="multilevel"/>
    <w:tmpl w:val="0498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E7EA0"/>
    <w:multiLevelType w:val="hybridMultilevel"/>
    <w:tmpl w:val="6A84C648"/>
    <w:lvl w:ilvl="0" w:tplc="4EACAF10">
      <w:start w:val="1"/>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91B63FC"/>
    <w:multiLevelType w:val="hybridMultilevel"/>
    <w:tmpl w:val="7012F5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A902BAA"/>
    <w:multiLevelType w:val="hybridMultilevel"/>
    <w:tmpl w:val="207C79BC"/>
    <w:lvl w:ilvl="0" w:tplc="1C3224A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00443707">
    <w:abstractNumId w:val="21"/>
  </w:num>
  <w:num w:numId="2" w16cid:durableId="1633902231">
    <w:abstractNumId w:val="20"/>
  </w:num>
  <w:num w:numId="3" w16cid:durableId="1872304883">
    <w:abstractNumId w:val="8"/>
  </w:num>
  <w:num w:numId="4" w16cid:durableId="908080848">
    <w:abstractNumId w:val="3"/>
  </w:num>
  <w:num w:numId="5" w16cid:durableId="1504515160">
    <w:abstractNumId w:val="0"/>
  </w:num>
  <w:num w:numId="6" w16cid:durableId="296303292">
    <w:abstractNumId w:val="15"/>
  </w:num>
  <w:num w:numId="7" w16cid:durableId="644362139">
    <w:abstractNumId w:val="6"/>
  </w:num>
  <w:num w:numId="8" w16cid:durableId="1734236307">
    <w:abstractNumId w:val="10"/>
  </w:num>
  <w:num w:numId="9" w16cid:durableId="1784959208">
    <w:abstractNumId w:val="2"/>
  </w:num>
  <w:num w:numId="10" w16cid:durableId="1940746867">
    <w:abstractNumId w:val="5"/>
  </w:num>
  <w:num w:numId="11" w16cid:durableId="71045910">
    <w:abstractNumId w:val="13"/>
  </w:num>
  <w:num w:numId="12" w16cid:durableId="1184514230">
    <w:abstractNumId w:val="16"/>
  </w:num>
  <w:num w:numId="13" w16cid:durableId="1805346968">
    <w:abstractNumId w:val="11"/>
  </w:num>
  <w:num w:numId="14" w16cid:durableId="40443727">
    <w:abstractNumId w:val="18"/>
  </w:num>
  <w:num w:numId="15" w16cid:durableId="1616450711">
    <w:abstractNumId w:val="9"/>
  </w:num>
  <w:num w:numId="16" w16cid:durableId="1644891658">
    <w:abstractNumId w:val="19"/>
  </w:num>
  <w:num w:numId="17" w16cid:durableId="1839882020">
    <w:abstractNumId w:val="17"/>
  </w:num>
  <w:num w:numId="18" w16cid:durableId="234053474">
    <w:abstractNumId w:val="14"/>
  </w:num>
  <w:num w:numId="19" w16cid:durableId="1856723398">
    <w:abstractNumId w:val="1"/>
  </w:num>
  <w:num w:numId="20" w16cid:durableId="834616415">
    <w:abstractNumId w:val="12"/>
  </w:num>
  <w:num w:numId="21" w16cid:durableId="137697524">
    <w:abstractNumId w:val="4"/>
  </w:num>
  <w:num w:numId="22" w16cid:durableId="667758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76"/>
    <w:rsid w:val="00005AAD"/>
    <w:rsid w:val="00013438"/>
    <w:rsid w:val="000249AC"/>
    <w:rsid w:val="000A35DE"/>
    <w:rsid w:val="000A3CF2"/>
    <w:rsid w:val="000B0A5C"/>
    <w:rsid w:val="000B5CDB"/>
    <w:rsid w:val="000C46CF"/>
    <w:rsid w:val="000F3E86"/>
    <w:rsid w:val="00101E5A"/>
    <w:rsid w:val="00111EA0"/>
    <w:rsid w:val="00116CCE"/>
    <w:rsid w:val="00120FBD"/>
    <w:rsid w:val="00140628"/>
    <w:rsid w:val="00154802"/>
    <w:rsid w:val="00156988"/>
    <w:rsid w:val="00157923"/>
    <w:rsid w:val="001908E7"/>
    <w:rsid w:val="001E32A5"/>
    <w:rsid w:val="001E6B2F"/>
    <w:rsid w:val="00207F71"/>
    <w:rsid w:val="00241307"/>
    <w:rsid w:val="00287DF2"/>
    <w:rsid w:val="002B7473"/>
    <w:rsid w:val="003034CE"/>
    <w:rsid w:val="00324E5A"/>
    <w:rsid w:val="00332348"/>
    <w:rsid w:val="00333417"/>
    <w:rsid w:val="003638DB"/>
    <w:rsid w:val="00377639"/>
    <w:rsid w:val="003B339C"/>
    <w:rsid w:val="003E3C97"/>
    <w:rsid w:val="004074CB"/>
    <w:rsid w:val="0047653A"/>
    <w:rsid w:val="004807C6"/>
    <w:rsid w:val="004A3EA8"/>
    <w:rsid w:val="004A4383"/>
    <w:rsid w:val="004B08F2"/>
    <w:rsid w:val="004B47E2"/>
    <w:rsid w:val="00520668"/>
    <w:rsid w:val="00522C90"/>
    <w:rsid w:val="00531CB8"/>
    <w:rsid w:val="005422E9"/>
    <w:rsid w:val="00573475"/>
    <w:rsid w:val="00582FC3"/>
    <w:rsid w:val="0058715E"/>
    <w:rsid w:val="005E164C"/>
    <w:rsid w:val="00601BCA"/>
    <w:rsid w:val="00624288"/>
    <w:rsid w:val="0065719F"/>
    <w:rsid w:val="00663794"/>
    <w:rsid w:val="00680FAB"/>
    <w:rsid w:val="0068286C"/>
    <w:rsid w:val="006C1A63"/>
    <w:rsid w:val="006F000D"/>
    <w:rsid w:val="007343B9"/>
    <w:rsid w:val="0075582A"/>
    <w:rsid w:val="007914CF"/>
    <w:rsid w:val="007C01A8"/>
    <w:rsid w:val="007C4C36"/>
    <w:rsid w:val="007E1A70"/>
    <w:rsid w:val="007E7676"/>
    <w:rsid w:val="007F5F0D"/>
    <w:rsid w:val="00811DD8"/>
    <w:rsid w:val="00841533"/>
    <w:rsid w:val="008C7FA5"/>
    <w:rsid w:val="00927868"/>
    <w:rsid w:val="00954638"/>
    <w:rsid w:val="009C0EF7"/>
    <w:rsid w:val="009D7CE0"/>
    <w:rsid w:val="009E225C"/>
    <w:rsid w:val="00A3577A"/>
    <w:rsid w:val="00A451A0"/>
    <w:rsid w:val="00A7779C"/>
    <w:rsid w:val="00A902C0"/>
    <w:rsid w:val="00A97A14"/>
    <w:rsid w:val="00AB17DD"/>
    <w:rsid w:val="00AC161B"/>
    <w:rsid w:val="00AC7D65"/>
    <w:rsid w:val="00B03DCC"/>
    <w:rsid w:val="00B1628F"/>
    <w:rsid w:val="00B36337"/>
    <w:rsid w:val="00B60F48"/>
    <w:rsid w:val="00B727FE"/>
    <w:rsid w:val="00B73B6D"/>
    <w:rsid w:val="00B908EC"/>
    <w:rsid w:val="00B911BE"/>
    <w:rsid w:val="00BD0F07"/>
    <w:rsid w:val="00BD5F8F"/>
    <w:rsid w:val="00BD758F"/>
    <w:rsid w:val="00C050C6"/>
    <w:rsid w:val="00C07CCD"/>
    <w:rsid w:val="00C14D6E"/>
    <w:rsid w:val="00C66685"/>
    <w:rsid w:val="00C71664"/>
    <w:rsid w:val="00C836ED"/>
    <w:rsid w:val="00C91E2D"/>
    <w:rsid w:val="00C92992"/>
    <w:rsid w:val="00D124BE"/>
    <w:rsid w:val="00D6249B"/>
    <w:rsid w:val="00D91065"/>
    <w:rsid w:val="00DA40D1"/>
    <w:rsid w:val="00DB21C4"/>
    <w:rsid w:val="00DB7021"/>
    <w:rsid w:val="00DC2D91"/>
    <w:rsid w:val="00DC6896"/>
    <w:rsid w:val="00DD73BF"/>
    <w:rsid w:val="00DD75CF"/>
    <w:rsid w:val="00DD7A2B"/>
    <w:rsid w:val="00DE3B9F"/>
    <w:rsid w:val="00DE6134"/>
    <w:rsid w:val="00DF6A1A"/>
    <w:rsid w:val="00E27E08"/>
    <w:rsid w:val="00E307C0"/>
    <w:rsid w:val="00E44EBC"/>
    <w:rsid w:val="00E50950"/>
    <w:rsid w:val="00E56120"/>
    <w:rsid w:val="00E62D8B"/>
    <w:rsid w:val="00E9752E"/>
    <w:rsid w:val="00EA503E"/>
    <w:rsid w:val="00EB0A3B"/>
    <w:rsid w:val="00EB1F6E"/>
    <w:rsid w:val="00EB4412"/>
    <w:rsid w:val="00EE4139"/>
    <w:rsid w:val="00EF3C59"/>
    <w:rsid w:val="00F1777F"/>
    <w:rsid w:val="00F56C2A"/>
    <w:rsid w:val="00F65EE4"/>
    <w:rsid w:val="00F81CF4"/>
    <w:rsid w:val="00F90CB6"/>
    <w:rsid w:val="00FB2982"/>
    <w:rsid w:val="00FC0DE9"/>
    <w:rsid w:val="00FC14F8"/>
    <w:rsid w:val="00FC5D9A"/>
    <w:rsid w:val="02E4489C"/>
    <w:rsid w:val="0E7D1A75"/>
    <w:rsid w:val="13108326"/>
    <w:rsid w:val="14B1B5BF"/>
    <w:rsid w:val="1525759C"/>
    <w:rsid w:val="1E3C4D9D"/>
    <w:rsid w:val="24034526"/>
    <w:rsid w:val="278951AB"/>
    <w:rsid w:val="36ED8CDB"/>
    <w:rsid w:val="3BDB3AD4"/>
    <w:rsid w:val="3D807AE9"/>
    <w:rsid w:val="428D3C4E"/>
    <w:rsid w:val="4B495130"/>
    <w:rsid w:val="627B443D"/>
    <w:rsid w:val="6676AFF4"/>
    <w:rsid w:val="7DDF2D6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0BDA"/>
  <w15:docId w15:val="{2ADE4272-0885-4096-ABAE-C1BE9C7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76"/>
    <w:pPr>
      <w:spacing w:line="256" w:lineRule="auto"/>
    </w:pPr>
  </w:style>
  <w:style w:type="paragraph" w:styleId="Ttulo1">
    <w:name w:val="heading 1"/>
    <w:basedOn w:val="Normal"/>
    <w:next w:val="Normal"/>
    <w:link w:val="Ttulo1Car"/>
    <w:qFormat/>
    <w:rsid w:val="00624288"/>
    <w:pPr>
      <w:keepNext/>
      <w:widowControl w:val="0"/>
      <w:snapToGrid w:val="0"/>
      <w:spacing w:after="0" w:line="240" w:lineRule="auto"/>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uiPriority w:val="9"/>
    <w:semiHidden/>
    <w:unhideWhenUsed/>
    <w:qFormat/>
    <w:rsid w:val="0062428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7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E08"/>
    <w:rPr>
      <w:rFonts w:ascii="Tahoma" w:hAnsi="Tahoma" w:cs="Tahoma"/>
      <w:sz w:val="16"/>
      <w:szCs w:val="16"/>
    </w:rPr>
  </w:style>
  <w:style w:type="paragraph" w:styleId="Encabezado">
    <w:name w:val="header"/>
    <w:basedOn w:val="Normal"/>
    <w:link w:val="EncabezadoCar"/>
    <w:uiPriority w:val="99"/>
    <w:unhideWhenUsed/>
    <w:rsid w:val="00013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438"/>
  </w:style>
  <w:style w:type="paragraph" w:styleId="Piedepgina">
    <w:name w:val="footer"/>
    <w:basedOn w:val="Normal"/>
    <w:link w:val="PiedepginaCar"/>
    <w:uiPriority w:val="99"/>
    <w:unhideWhenUsed/>
    <w:rsid w:val="00013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438"/>
  </w:style>
  <w:style w:type="paragraph" w:styleId="Prrafodelista">
    <w:name w:val="List Paragraph"/>
    <w:basedOn w:val="Normal"/>
    <w:uiPriority w:val="34"/>
    <w:qFormat/>
    <w:rsid w:val="004A3EA8"/>
    <w:pPr>
      <w:ind w:left="720"/>
      <w:contextualSpacing/>
    </w:pPr>
  </w:style>
  <w:style w:type="character" w:customStyle="1" w:styleId="Ttulo1Car">
    <w:name w:val="Título 1 Car"/>
    <w:basedOn w:val="Fuentedeprrafopredeter"/>
    <w:link w:val="Ttulo1"/>
    <w:rsid w:val="00624288"/>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semiHidden/>
    <w:rsid w:val="00624288"/>
    <w:rPr>
      <w:rFonts w:asciiTheme="majorHAnsi" w:eastAsiaTheme="majorEastAsia" w:hAnsiTheme="majorHAnsi" w:cstheme="majorBidi"/>
      <w:color w:val="2E74B5" w:themeColor="accent1" w:themeShade="BF"/>
      <w:sz w:val="26"/>
      <w:szCs w:val="26"/>
    </w:rPr>
  </w:style>
  <w:style w:type="paragraph" w:styleId="Sangradetextonormal">
    <w:name w:val="Body Text Indent"/>
    <w:basedOn w:val="Normal"/>
    <w:link w:val="SangradetextonormalCar"/>
    <w:rsid w:val="00624288"/>
    <w:pPr>
      <w:spacing w:after="0" w:line="240" w:lineRule="auto"/>
      <w:ind w:left="454" w:hanging="454"/>
      <w:jc w:val="both"/>
    </w:pPr>
    <w:rPr>
      <w:rFonts w:ascii="Times New Roman" w:eastAsia="Times New Roman" w:hAnsi="Times New Roman" w:cs="Times New Roman"/>
      <w:sz w:val="24"/>
      <w:szCs w:val="20"/>
      <w:lang w:val="es-ES"/>
    </w:rPr>
  </w:style>
  <w:style w:type="character" w:customStyle="1" w:styleId="SangradetextonormalCar">
    <w:name w:val="Sangría de texto normal Car"/>
    <w:basedOn w:val="Fuentedeprrafopredeter"/>
    <w:link w:val="Sangradetextonormal"/>
    <w:rsid w:val="00624288"/>
    <w:rPr>
      <w:rFonts w:ascii="Times New Roman" w:eastAsia="Times New Roman" w:hAnsi="Times New Roman" w:cs="Times New Roman"/>
      <w:sz w:val="24"/>
      <w:szCs w:val="20"/>
      <w:lang w:val="es-ES"/>
    </w:rPr>
  </w:style>
  <w:style w:type="paragraph" w:customStyle="1" w:styleId="Listavistosa-nfasis11">
    <w:name w:val="Lista vistosa - Énfasis 11"/>
    <w:basedOn w:val="Normal"/>
    <w:uiPriority w:val="34"/>
    <w:qFormat/>
    <w:rsid w:val="00624288"/>
    <w:pPr>
      <w:spacing w:after="0" w:line="276" w:lineRule="auto"/>
      <w:ind w:left="708"/>
      <w:jc w:val="both"/>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FC5D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D9A"/>
    <w:rPr>
      <w:sz w:val="20"/>
      <w:szCs w:val="20"/>
    </w:rPr>
  </w:style>
  <w:style w:type="character" w:styleId="Refdenotaalpie">
    <w:name w:val="footnote reference"/>
    <w:basedOn w:val="Fuentedeprrafopredeter"/>
    <w:uiPriority w:val="99"/>
    <w:semiHidden/>
    <w:unhideWhenUsed/>
    <w:rsid w:val="00FC5D9A"/>
    <w:rPr>
      <w:vertAlign w:val="superscript"/>
    </w:rPr>
  </w:style>
  <w:style w:type="paragraph" w:customStyle="1" w:styleId="Default">
    <w:name w:val="Default"/>
    <w:rsid w:val="00841533"/>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FC0DE9"/>
    <w:rPr>
      <w:color w:val="0563C1" w:themeColor="hyperlink"/>
      <w:u w:val="single"/>
    </w:rPr>
  </w:style>
  <w:style w:type="paragraph" w:styleId="Ttulo">
    <w:name w:val="Title"/>
    <w:basedOn w:val="Normal"/>
    <w:link w:val="TtuloCar"/>
    <w:qFormat/>
    <w:rsid w:val="00DB21C4"/>
    <w:pPr>
      <w:spacing w:after="0" w:line="240" w:lineRule="auto"/>
      <w:jc w:val="center"/>
    </w:pPr>
    <w:rPr>
      <w:rFonts w:ascii="Arial" w:eastAsia="Times New Roman" w:hAnsi="Arial" w:cs="Times New Roman"/>
      <w:sz w:val="24"/>
      <w:szCs w:val="20"/>
      <w:u w:val="single"/>
      <w:lang w:val="es-ES" w:eastAsia="es-ES"/>
    </w:rPr>
  </w:style>
  <w:style w:type="character" w:customStyle="1" w:styleId="TtuloCar">
    <w:name w:val="Título Car"/>
    <w:basedOn w:val="Fuentedeprrafopredeter"/>
    <w:link w:val="Ttulo"/>
    <w:rsid w:val="00DB21C4"/>
    <w:rPr>
      <w:rFonts w:ascii="Arial" w:eastAsia="Times New Roman" w:hAnsi="Arial" w:cs="Times New Roman"/>
      <w:sz w:val="24"/>
      <w:szCs w:val="20"/>
      <w:u w:val="single"/>
      <w:lang w:val="es-ES" w:eastAsia="es-ES"/>
    </w:rPr>
  </w:style>
  <w:style w:type="paragraph" w:styleId="NormalWeb">
    <w:name w:val="Normal (Web)"/>
    <w:basedOn w:val="Normal"/>
    <w:uiPriority w:val="99"/>
    <w:semiHidden/>
    <w:unhideWhenUsed/>
    <w:rsid w:val="00F1777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Revisin">
    <w:name w:val="Revision"/>
    <w:hidden/>
    <w:uiPriority w:val="99"/>
    <w:semiHidden/>
    <w:rsid w:val="0052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8237">
      <w:bodyDiv w:val="1"/>
      <w:marLeft w:val="0"/>
      <w:marRight w:val="0"/>
      <w:marTop w:val="0"/>
      <w:marBottom w:val="0"/>
      <w:divBdr>
        <w:top w:val="none" w:sz="0" w:space="0" w:color="auto"/>
        <w:left w:val="none" w:sz="0" w:space="0" w:color="auto"/>
        <w:bottom w:val="none" w:sz="0" w:space="0" w:color="auto"/>
        <w:right w:val="none" w:sz="0" w:space="0" w:color="auto"/>
      </w:divBdr>
    </w:div>
    <w:div w:id="1600869597">
      <w:bodyDiv w:val="1"/>
      <w:marLeft w:val="0"/>
      <w:marRight w:val="0"/>
      <w:marTop w:val="0"/>
      <w:marBottom w:val="0"/>
      <w:divBdr>
        <w:top w:val="none" w:sz="0" w:space="0" w:color="auto"/>
        <w:left w:val="none" w:sz="0" w:space="0" w:color="auto"/>
        <w:bottom w:val="none" w:sz="0" w:space="0" w:color="auto"/>
        <w:right w:val="none" w:sz="0" w:space="0" w:color="auto"/>
      </w:divBdr>
    </w:div>
    <w:div w:id="17191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ABB982AEB6E434E8A09866426F2383C" ma:contentTypeVersion="2" ma:contentTypeDescription="Crear nuevo documento." ma:contentTypeScope="" ma:versionID="eea2af25f1a91fba9ec5e6f48f9667ac">
  <xsd:schema xmlns:xsd="http://www.w3.org/2001/XMLSchema" xmlns:xs="http://www.w3.org/2001/XMLSchema" xmlns:p="http://schemas.microsoft.com/office/2006/metadata/properties" xmlns:ns2="7630e1c2-3380-4b38-9762-cc88136df9b3" targetNamespace="http://schemas.microsoft.com/office/2006/metadata/properties" ma:root="true" ma:fieldsID="1bd816671676242c2a2a41e9943092f6" ns2:_="">
    <xsd:import namespace="7630e1c2-3380-4b38-9762-cc88136df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e1c2-3380-4b38-9762-cc88136d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FA26A-CA97-9E48-AAF7-BBFB68EADAE7}">
  <ds:schemaRefs>
    <ds:schemaRef ds:uri="http://schemas.openxmlformats.org/officeDocument/2006/bibliography"/>
  </ds:schemaRefs>
</ds:datastoreItem>
</file>

<file path=customXml/itemProps2.xml><?xml version="1.0" encoding="utf-8"?>
<ds:datastoreItem xmlns:ds="http://schemas.openxmlformats.org/officeDocument/2006/customXml" ds:itemID="{36407968-F37A-414B-9EA5-CDAF43BC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e1c2-3380-4b38-9762-cc88136df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B57A3-75DF-4D10-AA81-ABA4D1F5F7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97E22-3594-46DC-9CF6-754CB97FD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Garces Ramón</dc:creator>
  <cp:lastModifiedBy>Maritza Paola Rosas Maldonado</cp:lastModifiedBy>
  <cp:revision>5</cp:revision>
  <cp:lastPrinted>2018-08-03T17:44:00Z</cp:lastPrinted>
  <dcterms:created xsi:type="dcterms:W3CDTF">2021-05-17T20:50:00Z</dcterms:created>
  <dcterms:modified xsi:type="dcterms:W3CDTF">2023-05-17T20:34:00Z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0x010100BABB982AEB6E434E8A09866426F2383C</vt:lpwstr>
  </property>
</Properties>
</file>