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EEF0" w14:textId="6EF7C324" w:rsidR="00D43543" w:rsidRDefault="00D43543" w:rsidP="00D43543">
      <w:pPr>
        <w:pStyle w:val="LJSM12title"/>
        <w:rPr>
          <w:lang w:val="es-CL"/>
        </w:rPr>
      </w:pPr>
    </w:p>
    <w:p w14:paraId="6AB239B2" w14:textId="3C34FA33" w:rsidR="00E747D0" w:rsidRPr="00995EFB" w:rsidRDefault="00A86E9F" w:rsidP="00D43543">
      <w:pPr>
        <w:pStyle w:val="LJSM12title"/>
        <w:rPr>
          <w:lang w:val="es-CL"/>
        </w:rPr>
      </w:pPr>
      <w:r w:rsidRPr="00995EFB">
        <w:rPr>
          <w:lang w:val="es-CL"/>
        </w:rPr>
        <w:t>T</w:t>
      </w:r>
      <w:r w:rsidR="00D4731C" w:rsidRPr="00995EFB">
        <w:rPr>
          <w:lang w:val="es-CL"/>
        </w:rPr>
        <w:t>ítulo</w:t>
      </w:r>
    </w:p>
    <w:p w14:paraId="3EF92688" w14:textId="17ACB7FE" w:rsidR="001059B3" w:rsidRPr="00995EFB" w:rsidRDefault="001059B3" w:rsidP="00D43543">
      <w:pPr>
        <w:pStyle w:val="LJSM17abstract"/>
        <w:ind w:left="0"/>
        <w:rPr>
          <w:szCs w:val="18"/>
          <w:lang w:val="es-CL"/>
        </w:rPr>
      </w:pPr>
      <w:r w:rsidRPr="00995EFB">
        <w:rPr>
          <w:b/>
          <w:szCs w:val="18"/>
          <w:lang w:val="es-CL"/>
        </w:rPr>
        <w:t>Resumen</w:t>
      </w:r>
      <w:r w:rsidR="00A86E9F" w:rsidRPr="00995EFB">
        <w:rPr>
          <w:b/>
          <w:szCs w:val="18"/>
          <w:lang w:val="es-CL"/>
        </w:rPr>
        <w:t xml:space="preserve">: </w:t>
      </w:r>
      <w:r w:rsidRPr="00995EFB">
        <w:rPr>
          <w:szCs w:val="18"/>
          <w:lang w:val="es-CL"/>
        </w:rPr>
        <w:t xml:space="preserve">Un solo párrafo en español de </w:t>
      </w:r>
      <w:r w:rsidR="00D43543">
        <w:rPr>
          <w:szCs w:val="18"/>
          <w:lang w:val="es-CL"/>
        </w:rPr>
        <w:t>5</w:t>
      </w:r>
      <w:r w:rsidRPr="00995EFB">
        <w:rPr>
          <w:szCs w:val="18"/>
          <w:lang w:val="es-CL"/>
        </w:rPr>
        <w:t>00 palabras. En el caso de los artículos de investigación, los resúmenes deben ofrecer una visión general pertinente del trabajo. Recomendamos encarecidamente a los autores que utilicen el siguiente estilo de resúmenes estructurados, pero sin títulos: (1) Antecedentes: Sitúe la cuestión abordada en un contexto amplio y destaque el propósito del estudio; (2) Métodos: describa brevemente los principales métodos o tratamientos aplicados; (3) Resultados: resuma los principales resultados del artículo; (4) Conclusiones: indique las principales conclusiones o interpretaciones. El resumen debe ser una representación objetiva del artículo y no debe contener resultados que no se presenten y fundamenten en el texto principal ni exagerar las principales conclusiones.</w:t>
      </w:r>
    </w:p>
    <w:p w14:paraId="774804F9" w14:textId="77777777" w:rsidR="0032229E" w:rsidRDefault="00B940C3" w:rsidP="00D43543">
      <w:pPr>
        <w:pStyle w:val="LJSM17abstract"/>
        <w:ind w:left="0"/>
        <w:rPr>
          <w:szCs w:val="18"/>
          <w:lang w:val="es-CL"/>
        </w:rPr>
      </w:pPr>
      <w:r w:rsidRPr="00995EFB">
        <w:rPr>
          <w:b/>
          <w:szCs w:val="18"/>
          <w:lang w:val="es-CL"/>
        </w:rPr>
        <w:t>Palabras Clave</w:t>
      </w:r>
      <w:r w:rsidR="00A86E9F" w:rsidRPr="00995EFB">
        <w:rPr>
          <w:b/>
          <w:szCs w:val="18"/>
          <w:lang w:val="es-CL"/>
        </w:rPr>
        <w:t xml:space="preserve">: </w:t>
      </w:r>
      <w:r w:rsidRPr="00995EFB">
        <w:rPr>
          <w:szCs w:val="18"/>
          <w:lang w:val="es-CL"/>
        </w:rPr>
        <w:t>palabra clave 1; palabra clave 2; palabra clave 3 (Enumere de tres a cinco palabras clave pertinentes y específicas para el artículo, pero razonablemente comunes dentro de la disciplina del tema).</w:t>
      </w:r>
    </w:p>
    <w:p w14:paraId="20F3AEEF" w14:textId="77777777" w:rsidR="00E747D0" w:rsidRDefault="00E747D0" w:rsidP="00E747D0">
      <w:pPr>
        <w:rPr>
          <w:lang w:val="es-CL" w:eastAsia="de-DE" w:bidi="en-US"/>
        </w:rPr>
      </w:pPr>
    </w:p>
    <w:p w14:paraId="3F8ABEA5" w14:textId="21D1A87D" w:rsidR="00E747D0" w:rsidRPr="00E747D0" w:rsidRDefault="00E747D0" w:rsidP="00D43543">
      <w:pPr>
        <w:pStyle w:val="LJSM17abstract"/>
        <w:ind w:left="0"/>
      </w:pPr>
      <w:r w:rsidRPr="00E747D0">
        <w:rPr>
          <w:b/>
          <w:bCs/>
        </w:rPr>
        <w:t>Abstract</w:t>
      </w:r>
      <w:r w:rsidRPr="00E747D0">
        <w:t xml:space="preserve">: A single paragraph in Spanish of </w:t>
      </w:r>
      <w:r w:rsidR="00D43543">
        <w:t>5</w:t>
      </w:r>
      <w:r w:rsidRPr="00E747D0">
        <w:t>00 words. In the case of research articles, abstracts should provide a relevant overview of the paper. We strongly encourage authors to use the following style of structured abstracts, but without titles: (1) Background: Place the issue addressed in a broad context and highlight the purpose of the study; (2) Methods: briefly describe the main methods or treatments applied; (3) Results: summarize the main findings of the article; (4) Conclusions: state the main conclusions or interpretations. The summary should be an objective representation of the article and should not contain results that are not presented and substantiated in the main text or exaggerate the main conclusions.</w:t>
      </w:r>
    </w:p>
    <w:p w14:paraId="48C0A625" w14:textId="77777777" w:rsidR="00E747D0" w:rsidRPr="00E747D0" w:rsidRDefault="00E747D0" w:rsidP="00D43543">
      <w:pPr>
        <w:pStyle w:val="LJSM17abstract"/>
        <w:ind w:left="0"/>
      </w:pPr>
      <w:r w:rsidRPr="00E747D0">
        <w:rPr>
          <w:b/>
          <w:bCs/>
        </w:rPr>
        <w:t>Keywords</w:t>
      </w:r>
      <w:r w:rsidRPr="00E747D0">
        <w:t>: keyword 1; keyword 2; keyword 3 (List three to five keywords relevant and specific to the article, but reasonably common within the subject discipline).</w:t>
      </w:r>
    </w:p>
    <w:p w14:paraId="0485A33C" w14:textId="72E0A7D4" w:rsidR="00A86E9F" w:rsidRPr="001325DC" w:rsidRDefault="00A86E9F" w:rsidP="00A86E9F">
      <w:pPr>
        <w:pStyle w:val="LJSM62BackMatter"/>
      </w:pPr>
    </w:p>
    <w:p w14:paraId="15D3E9A0" w14:textId="77777777" w:rsidR="00A86E9F" w:rsidRPr="001325DC" w:rsidRDefault="002F5808" w:rsidP="000855EA">
      <w:pPr>
        <w:pStyle w:val="LJSM21heading1"/>
        <w:rPr>
          <w:sz w:val="18"/>
          <w:szCs w:val="18"/>
          <w:lang w:val="es-CL"/>
        </w:rPr>
      </w:pPr>
      <w:r w:rsidRPr="001325DC">
        <w:rPr>
          <w:sz w:val="18"/>
          <w:szCs w:val="18"/>
          <w:lang w:val="es-CL"/>
        </w:rPr>
        <w:t>Referencias Bibliográficas</w:t>
      </w:r>
    </w:p>
    <w:p w14:paraId="7DB654C5" w14:textId="77777777" w:rsidR="00A86E9F" w:rsidRPr="001325DC" w:rsidRDefault="00A9690C" w:rsidP="006376E7">
      <w:pPr>
        <w:pStyle w:val="LJSM11articletype"/>
        <w:rPr>
          <w:i w:val="0"/>
          <w:iCs/>
          <w:sz w:val="18"/>
          <w:szCs w:val="18"/>
          <w:lang w:val="es-CL"/>
        </w:rPr>
      </w:pPr>
      <w:r w:rsidRPr="001325DC">
        <w:rPr>
          <w:i w:val="0"/>
          <w:iCs/>
          <w:sz w:val="18"/>
          <w:szCs w:val="18"/>
          <w:lang w:val="es-CL"/>
        </w:rPr>
        <w:t xml:space="preserve">Las referencias deben </w:t>
      </w:r>
      <w:r w:rsidR="006376E7" w:rsidRPr="001325DC">
        <w:rPr>
          <w:i w:val="0"/>
          <w:iCs/>
          <w:sz w:val="18"/>
          <w:szCs w:val="18"/>
          <w:lang w:val="es-CL"/>
        </w:rPr>
        <w:t xml:space="preserve">formateadas bajo la norma APA </w:t>
      </w:r>
      <w:r w:rsidRPr="001325DC">
        <w:rPr>
          <w:i w:val="0"/>
          <w:iCs/>
          <w:sz w:val="18"/>
          <w:szCs w:val="18"/>
          <w:lang w:val="es-CL"/>
        </w:rPr>
        <w:t xml:space="preserve">(incluidas las citas en tablas y leyendas) </w:t>
      </w:r>
      <w:r w:rsidR="006376E7" w:rsidRPr="001325DC">
        <w:rPr>
          <w:i w:val="0"/>
          <w:iCs/>
          <w:sz w:val="18"/>
          <w:szCs w:val="18"/>
          <w:lang w:val="es-CL"/>
        </w:rPr>
        <w:t xml:space="preserve">e indicarlas </w:t>
      </w:r>
      <w:r w:rsidRPr="001325DC">
        <w:rPr>
          <w:i w:val="0"/>
          <w:iCs/>
          <w:sz w:val="18"/>
          <w:szCs w:val="18"/>
          <w:lang w:val="es-CL"/>
        </w:rPr>
        <w:t xml:space="preserve">individualmente </w:t>
      </w:r>
      <w:r w:rsidR="006376E7" w:rsidRPr="001325DC">
        <w:rPr>
          <w:i w:val="0"/>
          <w:iCs/>
          <w:sz w:val="18"/>
          <w:szCs w:val="18"/>
          <w:lang w:val="es-CL"/>
        </w:rPr>
        <w:t xml:space="preserve">y por orden alfabético </w:t>
      </w:r>
      <w:r w:rsidRPr="001325DC">
        <w:rPr>
          <w:i w:val="0"/>
          <w:iCs/>
          <w:sz w:val="18"/>
          <w:szCs w:val="18"/>
          <w:lang w:val="es-CL"/>
        </w:rPr>
        <w:t xml:space="preserve">al final del manuscrito. Se recomienda preparar las referencias con un paquete de software de bibliografía, como Mendeley, </w:t>
      </w:r>
      <w:proofErr w:type="spellStart"/>
      <w:r w:rsidRPr="001325DC">
        <w:rPr>
          <w:i w:val="0"/>
          <w:iCs/>
          <w:sz w:val="18"/>
          <w:szCs w:val="18"/>
          <w:lang w:val="es-CL"/>
        </w:rPr>
        <w:t>ReferenceManager</w:t>
      </w:r>
      <w:proofErr w:type="spellEnd"/>
      <w:r w:rsidRPr="001325DC">
        <w:rPr>
          <w:i w:val="0"/>
          <w:iCs/>
          <w:sz w:val="18"/>
          <w:szCs w:val="18"/>
          <w:lang w:val="es-CL"/>
        </w:rPr>
        <w:t xml:space="preserve"> o Zotero para evitar errores de escritura y referencias duplicadas. Incluya el identificador de objeto digital (DOI) de todas las referencias cuando esté disponible.</w:t>
      </w:r>
    </w:p>
    <w:sectPr w:rsidR="00A86E9F" w:rsidRPr="001325DC" w:rsidSect="00AF0644">
      <w:headerReference w:type="even" r:id="rId7"/>
      <w:headerReference w:type="default" r:id="rId8"/>
      <w:headerReference w:type="first" r:id="rId9"/>
      <w:footerReference w:type="first" r:id="rId10"/>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2A17" w14:textId="77777777" w:rsidR="00D43543" w:rsidRDefault="00D43543">
      <w:pPr>
        <w:spacing w:line="240" w:lineRule="auto"/>
      </w:pPr>
      <w:r>
        <w:separator/>
      </w:r>
    </w:p>
  </w:endnote>
  <w:endnote w:type="continuationSeparator" w:id="0">
    <w:p w14:paraId="2AC2E5D6" w14:textId="77777777" w:rsidR="00D43543" w:rsidRDefault="00D43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93BC" w14:textId="77777777" w:rsidR="00281E5B" w:rsidRDefault="00281E5B" w:rsidP="004F0E02">
    <w:pPr>
      <w:pStyle w:val="LJSMfooterfirstpage"/>
      <w:pBdr>
        <w:top w:val="single" w:sz="4" w:space="0" w:color="000000"/>
      </w:pBdr>
      <w:adjustRightInd w:val="0"/>
      <w:snapToGrid w:val="0"/>
      <w:spacing w:before="480" w:line="100" w:lineRule="exact"/>
      <w:rPr>
        <w:i/>
        <w:iCs/>
        <w:szCs w:val="16"/>
      </w:rPr>
    </w:pPr>
  </w:p>
  <w:p w14:paraId="3AEC511D" w14:textId="77777777" w:rsidR="00C45F1E" w:rsidRPr="008B308E" w:rsidRDefault="00C45F1E" w:rsidP="00BA570C">
    <w:pPr>
      <w:pStyle w:val="LJSMfooterfirstpage"/>
      <w:tabs>
        <w:tab w:val="clear" w:pos="8845"/>
        <w:tab w:val="right" w:pos="10466"/>
      </w:tabs>
      <w:spacing w:line="240" w:lineRule="auto"/>
      <w:jc w:val="both"/>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54FA" w14:textId="77777777" w:rsidR="00D43543" w:rsidRDefault="00D43543">
      <w:pPr>
        <w:spacing w:line="240" w:lineRule="auto"/>
      </w:pPr>
      <w:r>
        <w:separator/>
      </w:r>
    </w:p>
  </w:footnote>
  <w:footnote w:type="continuationSeparator" w:id="0">
    <w:p w14:paraId="4340A995" w14:textId="77777777" w:rsidR="00D43543" w:rsidRDefault="00D435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1293" w14:textId="77777777" w:rsidR="00C45F1E" w:rsidRDefault="00C45F1E" w:rsidP="00C45F1E">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515D" w14:textId="77777777" w:rsidR="00281E5B" w:rsidRDefault="004E3637" w:rsidP="00BA570C">
    <w:pPr>
      <w:tabs>
        <w:tab w:val="right" w:pos="10466"/>
      </w:tabs>
      <w:adjustRightInd w:val="0"/>
      <w:snapToGrid w:val="0"/>
      <w:spacing w:line="240" w:lineRule="auto"/>
      <w:rPr>
        <w:sz w:val="16"/>
      </w:rPr>
    </w:pPr>
    <w:r>
      <w:rPr>
        <w:i/>
        <w:sz w:val="16"/>
      </w:rPr>
      <w:t>Latin American Journal of Sports</w:t>
    </w:r>
    <w:r w:rsidR="00DE052D">
      <w:rPr>
        <w:i/>
        <w:sz w:val="16"/>
      </w:rPr>
      <w:t xml:space="preserve"> Management – </w:t>
    </w:r>
    <w:proofErr w:type="spellStart"/>
    <w:r w:rsidR="00DE052D">
      <w:rPr>
        <w:i/>
        <w:sz w:val="16"/>
      </w:rPr>
      <w:t>Revista</w:t>
    </w:r>
    <w:proofErr w:type="spellEnd"/>
    <w:r w:rsidR="00DE052D">
      <w:rPr>
        <w:i/>
        <w:sz w:val="16"/>
      </w:rPr>
      <w:t xml:space="preserve"> </w:t>
    </w:r>
    <w:proofErr w:type="spellStart"/>
    <w:r w:rsidR="00DE052D">
      <w:rPr>
        <w:i/>
        <w:sz w:val="16"/>
      </w:rPr>
      <w:t>Gerencia</w:t>
    </w:r>
    <w:proofErr w:type="spellEnd"/>
    <w:r w:rsidR="00DE052D">
      <w:rPr>
        <w:i/>
        <w:sz w:val="16"/>
      </w:rPr>
      <w:t xml:space="preserve"> </w:t>
    </w:r>
    <w:proofErr w:type="spellStart"/>
    <w:r w:rsidR="00DE052D">
      <w:rPr>
        <w:i/>
        <w:sz w:val="16"/>
      </w:rPr>
      <w:t>Deportiva</w:t>
    </w:r>
    <w:proofErr w:type="spellEnd"/>
    <w:r w:rsidR="00DE052D">
      <w:rPr>
        <w:i/>
        <w:sz w:val="16"/>
      </w:rPr>
      <w:t xml:space="preserve"> ALGEDE</w:t>
    </w:r>
    <w:r w:rsidR="00C45F1E">
      <w:rPr>
        <w:i/>
        <w:sz w:val="16"/>
      </w:rPr>
      <w:t xml:space="preserve"> </w:t>
    </w:r>
    <w:r w:rsidR="00FA1C8E">
      <w:rPr>
        <w:b/>
        <w:sz w:val="16"/>
      </w:rPr>
      <w:t>202</w:t>
    </w:r>
    <w:r w:rsidR="00A70E3E">
      <w:rPr>
        <w:b/>
        <w:sz w:val="16"/>
      </w:rPr>
      <w:t>3</w:t>
    </w:r>
    <w:r w:rsidR="00DE052D">
      <w:rPr>
        <w:i/>
        <w:sz w:val="16"/>
      </w:rPr>
      <w:t>.</w:t>
    </w:r>
    <w:r w:rsidR="00BA570C">
      <w:rPr>
        <w:sz w:val="16"/>
      </w:rPr>
      <w:tab/>
    </w:r>
    <w:r w:rsidR="00A36565">
      <w:rPr>
        <w:sz w:val="16"/>
      </w:rPr>
      <w:fldChar w:fldCharType="begin"/>
    </w:r>
    <w:r w:rsidR="00A36565">
      <w:rPr>
        <w:sz w:val="16"/>
      </w:rPr>
      <w:instrText xml:space="preserve"> PAGE   \* MERGEFORMAT </w:instrText>
    </w:r>
    <w:r w:rsidR="00A36565">
      <w:rPr>
        <w:sz w:val="16"/>
      </w:rPr>
      <w:fldChar w:fldCharType="separate"/>
    </w:r>
    <w:r w:rsidR="00C9601A">
      <w:rPr>
        <w:sz w:val="16"/>
      </w:rPr>
      <w:t>5</w:t>
    </w:r>
    <w:r w:rsidR="00A36565">
      <w:rPr>
        <w:sz w:val="16"/>
      </w:rPr>
      <w:fldChar w:fldCharType="end"/>
    </w:r>
    <w:r w:rsidR="00A36565">
      <w:rPr>
        <w:sz w:val="16"/>
      </w:rPr>
      <w:t xml:space="preserve"> </w:t>
    </w:r>
    <w:r w:rsidR="00DE052D">
      <w:rPr>
        <w:sz w:val="16"/>
      </w:rPr>
      <w:t>de</w:t>
    </w:r>
    <w:r w:rsidR="00A36565">
      <w:rPr>
        <w:sz w:val="16"/>
      </w:rPr>
      <w:t xml:space="preserve"> </w:t>
    </w:r>
    <w:r w:rsidR="00A36565">
      <w:rPr>
        <w:sz w:val="16"/>
      </w:rPr>
      <w:fldChar w:fldCharType="begin"/>
    </w:r>
    <w:r w:rsidR="00A36565">
      <w:rPr>
        <w:sz w:val="16"/>
      </w:rPr>
      <w:instrText xml:space="preserve"> NUMPAGES   \* MERGEFORMAT </w:instrText>
    </w:r>
    <w:r w:rsidR="00A36565">
      <w:rPr>
        <w:sz w:val="16"/>
      </w:rPr>
      <w:fldChar w:fldCharType="separate"/>
    </w:r>
    <w:r w:rsidR="00C9601A">
      <w:rPr>
        <w:sz w:val="16"/>
      </w:rPr>
      <w:t>5</w:t>
    </w:r>
    <w:r w:rsidR="00A36565">
      <w:rPr>
        <w:sz w:val="16"/>
      </w:rPr>
      <w:fldChar w:fldCharType="end"/>
    </w:r>
  </w:p>
  <w:p w14:paraId="4CC16B00" w14:textId="77777777" w:rsidR="00C45F1E" w:rsidRPr="0050778E" w:rsidRDefault="00C45F1E"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D43543" w:rsidRPr="00BA570C" w14:paraId="4051B6BB" w14:textId="77777777" w:rsidTr="00BA570C">
      <w:trPr>
        <w:trHeight w:val="686"/>
      </w:trPr>
      <w:tc>
        <w:tcPr>
          <w:tcW w:w="3679" w:type="dxa"/>
          <w:shd w:val="clear" w:color="auto" w:fill="auto"/>
          <w:vAlign w:val="center"/>
        </w:tcPr>
        <w:p w14:paraId="3A7FB213" w14:textId="77777777" w:rsidR="00281E5B" w:rsidRPr="00401235" w:rsidRDefault="00090670" w:rsidP="00BA570C">
          <w:pPr>
            <w:pStyle w:val="Encabezado"/>
            <w:pBdr>
              <w:bottom w:val="none" w:sz="0" w:space="0" w:color="auto"/>
            </w:pBdr>
            <w:jc w:val="left"/>
            <w:rPr>
              <w:rFonts w:eastAsia="DengXian"/>
              <w:b/>
              <w:bCs/>
            </w:rPr>
          </w:pPr>
          <w:r>
            <w:rPr>
              <w:rFonts w:eastAsia="DengXian"/>
              <w:b/>
              <w:bCs/>
              <w:noProof/>
            </w:rPr>
            <w:drawing>
              <wp:inline distT="0" distB="0" distL="0" distR="0" wp14:anchorId="786A8972" wp14:editId="3CC61BDF">
                <wp:extent cx="1939895" cy="435031"/>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6" cy="458376"/>
                        </a:xfrm>
                        <a:prstGeom prst="rect">
                          <a:avLst/>
                        </a:prstGeom>
                        <a:noFill/>
                        <a:ln>
                          <a:noFill/>
                        </a:ln>
                      </pic:spPr>
                    </pic:pic>
                  </a:graphicData>
                </a:graphic>
              </wp:inline>
            </w:drawing>
          </w:r>
        </w:p>
      </w:tc>
      <w:tc>
        <w:tcPr>
          <w:tcW w:w="4535" w:type="dxa"/>
          <w:shd w:val="clear" w:color="auto" w:fill="auto"/>
          <w:vAlign w:val="center"/>
        </w:tcPr>
        <w:p w14:paraId="4FDF4A75" w14:textId="7D466CD5" w:rsidR="00281E5B" w:rsidRPr="00401235" w:rsidRDefault="00D43543" w:rsidP="00090670">
          <w:pPr>
            <w:pStyle w:val="Encabezado"/>
            <w:pBdr>
              <w:bottom w:val="none" w:sz="0" w:space="0" w:color="auto"/>
            </w:pBdr>
            <w:jc w:val="right"/>
            <w:rPr>
              <w:rFonts w:eastAsia="DengXian"/>
              <w:b/>
              <w:bCs/>
            </w:rPr>
          </w:pPr>
          <w:r>
            <w:rPr>
              <w:noProof/>
              <w:lang w:val="es-CL"/>
            </w:rPr>
            <w:drawing>
              <wp:anchor distT="0" distB="0" distL="114300" distR="114300" simplePos="0" relativeHeight="251658240" behindDoc="1" locked="0" layoutInCell="1" allowOverlap="1" wp14:anchorId="11CA27A9" wp14:editId="0BB036E0">
                <wp:simplePos x="0" y="0"/>
                <wp:positionH relativeFrom="column">
                  <wp:posOffset>468630</wp:posOffset>
                </wp:positionH>
                <wp:positionV relativeFrom="paragraph">
                  <wp:posOffset>-113030</wp:posOffset>
                </wp:positionV>
                <wp:extent cx="1469390" cy="637540"/>
                <wp:effectExtent l="0" t="0" r="0" b="0"/>
                <wp:wrapNone/>
                <wp:docPr id="2305679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67988" name="Imagen 230567988"/>
                        <pic:cNvPicPr/>
                      </pic:nvPicPr>
                      <pic:blipFill rotWithShape="1">
                        <a:blip r:embed="rId2">
                          <a:extLst>
                            <a:ext uri="{28A0092B-C50C-407E-A947-70E740481C1C}">
                              <a14:useLocalDpi xmlns:a14="http://schemas.microsoft.com/office/drawing/2010/main" val="0"/>
                            </a:ext>
                          </a:extLst>
                        </a:blip>
                        <a:srcRect l="12220" t="35233" r="13430" b="32489"/>
                        <a:stretch/>
                      </pic:blipFill>
                      <pic:spPr bwMode="auto">
                        <a:xfrm>
                          <a:off x="0" y="0"/>
                          <a:ext cx="1469390" cy="63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273" w:type="dxa"/>
          <w:shd w:val="clear" w:color="auto" w:fill="auto"/>
          <w:vAlign w:val="center"/>
        </w:tcPr>
        <w:p w14:paraId="44385640" w14:textId="77777777" w:rsidR="00281E5B" w:rsidRPr="00401235" w:rsidRDefault="00090670" w:rsidP="00BA570C">
          <w:pPr>
            <w:pStyle w:val="Encabezado"/>
            <w:pBdr>
              <w:bottom w:val="none" w:sz="0" w:space="0" w:color="auto"/>
            </w:pBdr>
            <w:jc w:val="right"/>
            <w:rPr>
              <w:rFonts w:eastAsia="DengXian"/>
              <w:b/>
              <w:bCs/>
            </w:rPr>
          </w:pPr>
          <w:r>
            <w:rPr>
              <w:noProof/>
            </w:rPr>
            <w:drawing>
              <wp:inline distT="0" distB="0" distL="0" distR="0" wp14:anchorId="55C6F379" wp14:editId="78E9BA0B">
                <wp:extent cx="1350235" cy="408445"/>
                <wp:effectExtent l="0" t="0" r="0" b="0"/>
                <wp:docPr id="8" name="Imagen 8" descr="Asociación Latinoamericana de Gerencia Deportiva - ALG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ociación Latinoamericana de Gerencia Deportiva - ALGeDe"/>
                        <pic:cNvPicPr>
                          <a:picLocks noChangeAspect="1" noChangeArrowheads="1"/>
                        </pic:cNvPicPr>
                      </pic:nvPicPr>
                      <pic:blipFill rotWithShape="1">
                        <a:blip r:embed="rId3">
                          <a:extLst>
                            <a:ext uri="{28A0092B-C50C-407E-A947-70E740481C1C}">
                              <a14:useLocalDpi xmlns:a14="http://schemas.microsoft.com/office/drawing/2010/main" val="0"/>
                            </a:ext>
                          </a:extLst>
                        </a:blip>
                        <a:srcRect t="9353" b="14964"/>
                        <a:stretch/>
                      </pic:blipFill>
                      <pic:spPr bwMode="auto">
                        <a:xfrm>
                          <a:off x="0" y="0"/>
                          <a:ext cx="1413381" cy="42754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9DC09D7" w14:textId="77777777" w:rsidR="00C45F1E" w:rsidRPr="00281E5B" w:rsidRDefault="00C45F1E"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LJSM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LJSM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41D1B39"/>
    <w:multiLevelType w:val="hybridMultilevel"/>
    <w:tmpl w:val="300A6E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pStyle w:val="LJSM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pStyle w:val="LJSM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1038894417">
    <w:abstractNumId w:val="4"/>
  </w:num>
  <w:num w:numId="2" w16cid:durableId="1410686869">
    <w:abstractNumId w:val="6"/>
  </w:num>
  <w:num w:numId="3" w16cid:durableId="1875188982">
    <w:abstractNumId w:val="3"/>
  </w:num>
  <w:num w:numId="4" w16cid:durableId="1750956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7626989">
    <w:abstractNumId w:val="5"/>
  </w:num>
  <w:num w:numId="6" w16cid:durableId="55015142">
    <w:abstractNumId w:val="8"/>
  </w:num>
  <w:num w:numId="7" w16cid:durableId="479809585">
    <w:abstractNumId w:val="1"/>
  </w:num>
  <w:num w:numId="8" w16cid:durableId="2088184085">
    <w:abstractNumId w:val="8"/>
  </w:num>
  <w:num w:numId="9" w16cid:durableId="1977248728">
    <w:abstractNumId w:val="1"/>
  </w:num>
  <w:num w:numId="10" w16cid:durableId="1771975186">
    <w:abstractNumId w:val="8"/>
  </w:num>
  <w:num w:numId="11" w16cid:durableId="1482962139">
    <w:abstractNumId w:val="1"/>
  </w:num>
  <w:num w:numId="12" w16cid:durableId="1795950284">
    <w:abstractNumId w:val="9"/>
  </w:num>
  <w:num w:numId="13" w16cid:durableId="1264342515">
    <w:abstractNumId w:val="8"/>
  </w:num>
  <w:num w:numId="14" w16cid:durableId="890650697">
    <w:abstractNumId w:val="1"/>
  </w:num>
  <w:num w:numId="15" w16cid:durableId="2146465090">
    <w:abstractNumId w:val="0"/>
  </w:num>
  <w:num w:numId="16" w16cid:durableId="1493332130">
    <w:abstractNumId w:val="7"/>
  </w:num>
  <w:num w:numId="17" w16cid:durableId="1340932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43"/>
    <w:rsid w:val="000142CA"/>
    <w:rsid w:val="00015F96"/>
    <w:rsid w:val="00020CE2"/>
    <w:rsid w:val="00034D59"/>
    <w:rsid w:val="00037AE6"/>
    <w:rsid w:val="00051876"/>
    <w:rsid w:val="00064772"/>
    <w:rsid w:val="00071218"/>
    <w:rsid w:val="00080EFC"/>
    <w:rsid w:val="000855EA"/>
    <w:rsid w:val="00090670"/>
    <w:rsid w:val="000925CA"/>
    <w:rsid w:val="00093E7F"/>
    <w:rsid w:val="000D7184"/>
    <w:rsid w:val="00104D24"/>
    <w:rsid w:val="001059B3"/>
    <w:rsid w:val="001325DC"/>
    <w:rsid w:val="001406A5"/>
    <w:rsid w:val="0014459E"/>
    <w:rsid w:val="00185980"/>
    <w:rsid w:val="001A1BB3"/>
    <w:rsid w:val="001A27B2"/>
    <w:rsid w:val="001A57BF"/>
    <w:rsid w:val="001B38D4"/>
    <w:rsid w:val="001D057B"/>
    <w:rsid w:val="001E2AEB"/>
    <w:rsid w:val="00204327"/>
    <w:rsid w:val="0022638C"/>
    <w:rsid w:val="002266AA"/>
    <w:rsid w:val="002316BB"/>
    <w:rsid w:val="00253CA3"/>
    <w:rsid w:val="00256E65"/>
    <w:rsid w:val="00281E5B"/>
    <w:rsid w:val="0029420B"/>
    <w:rsid w:val="002C18D3"/>
    <w:rsid w:val="002C338C"/>
    <w:rsid w:val="002D650D"/>
    <w:rsid w:val="002E57DB"/>
    <w:rsid w:val="002E5B86"/>
    <w:rsid w:val="002F1BFE"/>
    <w:rsid w:val="002F5808"/>
    <w:rsid w:val="00315A56"/>
    <w:rsid w:val="00315F58"/>
    <w:rsid w:val="00316C89"/>
    <w:rsid w:val="0032229E"/>
    <w:rsid w:val="00326141"/>
    <w:rsid w:val="00327FB8"/>
    <w:rsid w:val="00330A75"/>
    <w:rsid w:val="003337EA"/>
    <w:rsid w:val="00337831"/>
    <w:rsid w:val="00337833"/>
    <w:rsid w:val="00354A5A"/>
    <w:rsid w:val="003945C4"/>
    <w:rsid w:val="003D1D40"/>
    <w:rsid w:val="003D60EE"/>
    <w:rsid w:val="003E7640"/>
    <w:rsid w:val="003F4EFE"/>
    <w:rsid w:val="003F6C3A"/>
    <w:rsid w:val="003F6DB3"/>
    <w:rsid w:val="003F7461"/>
    <w:rsid w:val="00401235"/>
    <w:rsid w:val="00401D30"/>
    <w:rsid w:val="00417ADB"/>
    <w:rsid w:val="00425371"/>
    <w:rsid w:val="00431D81"/>
    <w:rsid w:val="0048108F"/>
    <w:rsid w:val="004B0B17"/>
    <w:rsid w:val="004B0DBA"/>
    <w:rsid w:val="004B4287"/>
    <w:rsid w:val="004C3F57"/>
    <w:rsid w:val="004C46B1"/>
    <w:rsid w:val="004E0F98"/>
    <w:rsid w:val="004E21A1"/>
    <w:rsid w:val="004E3637"/>
    <w:rsid w:val="004F0E02"/>
    <w:rsid w:val="005028E5"/>
    <w:rsid w:val="00502EEE"/>
    <w:rsid w:val="00511E44"/>
    <w:rsid w:val="005172A4"/>
    <w:rsid w:val="00524470"/>
    <w:rsid w:val="005327C9"/>
    <w:rsid w:val="00555ADE"/>
    <w:rsid w:val="005660F6"/>
    <w:rsid w:val="00594F00"/>
    <w:rsid w:val="005D13A9"/>
    <w:rsid w:val="005E0240"/>
    <w:rsid w:val="005E14E8"/>
    <w:rsid w:val="00604EDE"/>
    <w:rsid w:val="00607F24"/>
    <w:rsid w:val="006204BC"/>
    <w:rsid w:val="00632077"/>
    <w:rsid w:val="006376E7"/>
    <w:rsid w:val="006429BB"/>
    <w:rsid w:val="00643C16"/>
    <w:rsid w:val="00692393"/>
    <w:rsid w:val="006A4F01"/>
    <w:rsid w:val="006A7FF4"/>
    <w:rsid w:val="006C7DD1"/>
    <w:rsid w:val="006E142A"/>
    <w:rsid w:val="00740B6F"/>
    <w:rsid w:val="0075794E"/>
    <w:rsid w:val="007628E6"/>
    <w:rsid w:val="0076686D"/>
    <w:rsid w:val="007674BF"/>
    <w:rsid w:val="00770948"/>
    <w:rsid w:val="0077402B"/>
    <w:rsid w:val="0078634B"/>
    <w:rsid w:val="007A108C"/>
    <w:rsid w:val="007A283C"/>
    <w:rsid w:val="007A62B4"/>
    <w:rsid w:val="007C6FA1"/>
    <w:rsid w:val="007D2775"/>
    <w:rsid w:val="007E1AD0"/>
    <w:rsid w:val="007E5740"/>
    <w:rsid w:val="00822B3D"/>
    <w:rsid w:val="00832857"/>
    <w:rsid w:val="00840934"/>
    <w:rsid w:val="00841933"/>
    <w:rsid w:val="0084451C"/>
    <w:rsid w:val="00845811"/>
    <w:rsid w:val="008523BB"/>
    <w:rsid w:val="008838CF"/>
    <w:rsid w:val="00887920"/>
    <w:rsid w:val="008A57AF"/>
    <w:rsid w:val="008B5125"/>
    <w:rsid w:val="008B5D55"/>
    <w:rsid w:val="008D31F8"/>
    <w:rsid w:val="008E339C"/>
    <w:rsid w:val="008F0702"/>
    <w:rsid w:val="008F446B"/>
    <w:rsid w:val="00906BE0"/>
    <w:rsid w:val="00920361"/>
    <w:rsid w:val="00933E2C"/>
    <w:rsid w:val="00945FC8"/>
    <w:rsid w:val="00951529"/>
    <w:rsid w:val="009518AA"/>
    <w:rsid w:val="00956613"/>
    <w:rsid w:val="00964A28"/>
    <w:rsid w:val="00993A21"/>
    <w:rsid w:val="009951F5"/>
    <w:rsid w:val="00995EFB"/>
    <w:rsid w:val="009D0DA8"/>
    <w:rsid w:val="009D5560"/>
    <w:rsid w:val="009E63C3"/>
    <w:rsid w:val="009E7E90"/>
    <w:rsid w:val="009F70E6"/>
    <w:rsid w:val="00A04FD6"/>
    <w:rsid w:val="00A05900"/>
    <w:rsid w:val="00A0751C"/>
    <w:rsid w:val="00A36120"/>
    <w:rsid w:val="00A36565"/>
    <w:rsid w:val="00A45575"/>
    <w:rsid w:val="00A65307"/>
    <w:rsid w:val="00A70B08"/>
    <w:rsid w:val="00A70E3E"/>
    <w:rsid w:val="00A858EF"/>
    <w:rsid w:val="00A86E9F"/>
    <w:rsid w:val="00A9690C"/>
    <w:rsid w:val="00AA684A"/>
    <w:rsid w:val="00AE21E7"/>
    <w:rsid w:val="00AF0644"/>
    <w:rsid w:val="00AF5A91"/>
    <w:rsid w:val="00B00AFB"/>
    <w:rsid w:val="00B21347"/>
    <w:rsid w:val="00B33006"/>
    <w:rsid w:val="00B4734C"/>
    <w:rsid w:val="00B629E9"/>
    <w:rsid w:val="00B84F5A"/>
    <w:rsid w:val="00B940C3"/>
    <w:rsid w:val="00BA570C"/>
    <w:rsid w:val="00BA5EB7"/>
    <w:rsid w:val="00BB5981"/>
    <w:rsid w:val="00BD2405"/>
    <w:rsid w:val="00BD5735"/>
    <w:rsid w:val="00BE0791"/>
    <w:rsid w:val="00C02A07"/>
    <w:rsid w:val="00C036E8"/>
    <w:rsid w:val="00C15674"/>
    <w:rsid w:val="00C343E4"/>
    <w:rsid w:val="00C3682A"/>
    <w:rsid w:val="00C43255"/>
    <w:rsid w:val="00C45F1E"/>
    <w:rsid w:val="00C706B5"/>
    <w:rsid w:val="00C8316E"/>
    <w:rsid w:val="00C90EAB"/>
    <w:rsid w:val="00C90F92"/>
    <w:rsid w:val="00C9601A"/>
    <w:rsid w:val="00CA6896"/>
    <w:rsid w:val="00CC1F82"/>
    <w:rsid w:val="00CD3203"/>
    <w:rsid w:val="00CE7302"/>
    <w:rsid w:val="00CF1E02"/>
    <w:rsid w:val="00D07230"/>
    <w:rsid w:val="00D14564"/>
    <w:rsid w:val="00D21CD9"/>
    <w:rsid w:val="00D223A8"/>
    <w:rsid w:val="00D2314E"/>
    <w:rsid w:val="00D2684C"/>
    <w:rsid w:val="00D32E9B"/>
    <w:rsid w:val="00D43543"/>
    <w:rsid w:val="00D4731C"/>
    <w:rsid w:val="00D84B27"/>
    <w:rsid w:val="00D92691"/>
    <w:rsid w:val="00D94F8A"/>
    <w:rsid w:val="00DB04E8"/>
    <w:rsid w:val="00DB08BB"/>
    <w:rsid w:val="00DB3BA3"/>
    <w:rsid w:val="00DC426C"/>
    <w:rsid w:val="00DC5535"/>
    <w:rsid w:val="00DE052D"/>
    <w:rsid w:val="00E034CE"/>
    <w:rsid w:val="00E10342"/>
    <w:rsid w:val="00E11356"/>
    <w:rsid w:val="00E22508"/>
    <w:rsid w:val="00E30E54"/>
    <w:rsid w:val="00E70428"/>
    <w:rsid w:val="00E747D0"/>
    <w:rsid w:val="00E943BD"/>
    <w:rsid w:val="00E94AAD"/>
    <w:rsid w:val="00EA4910"/>
    <w:rsid w:val="00EA77BB"/>
    <w:rsid w:val="00ED6195"/>
    <w:rsid w:val="00EF7C2A"/>
    <w:rsid w:val="00F00695"/>
    <w:rsid w:val="00F25D88"/>
    <w:rsid w:val="00F528DD"/>
    <w:rsid w:val="00F57906"/>
    <w:rsid w:val="00F619CF"/>
    <w:rsid w:val="00F658F9"/>
    <w:rsid w:val="00FA1C8E"/>
    <w:rsid w:val="00FD1248"/>
    <w:rsid w:val="00FE6213"/>
    <w:rsid w:val="00FF00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08741"/>
  <w15:chartTrackingRefBased/>
  <w15:docId w15:val="{87247B65-E40E-774C-B610-E4B014B1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900"/>
    <w:pPr>
      <w:spacing w:line="260" w:lineRule="atLeast"/>
      <w:jc w:val="both"/>
    </w:pPr>
    <w:rPr>
      <w:rFonts w:ascii="Verdana" w:hAnsi="Verdana"/>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JSM11articletype">
    <w:name w:val="LJSM_1.1_article_type"/>
    <w:next w:val="Normal"/>
    <w:qFormat/>
    <w:rsid w:val="0032229E"/>
    <w:pPr>
      <w:adjustRightInd w:val="0"/>
      <w:snapToGrid w:val="0"/>
      <w:spacing w:before="240"/>
    </w:pPr>
    <w:rPr>
      <w:rFonts w:ascii="Verdana" w:eastAsia="Times New Roman" w:hAnsi="Verdana"/>
      <w:i/>
      <w:snapToGrid w:val="0"/>
      <w:color w:val="000000"/>
      <w:szCs w:val="22"/>
      <w:lang w:eastAsia="de-DE" w:bidi="en-US"/>
    </w:rPr>
  </w:style>
  <w:style w:type="paragraph" w:customStyle="1" w:styleId="LJSM12title">
    <w:name w:val="LJSM_1.2_title"/>
    <w:next w:val="Normal"/>
    <w:qFormat/>
    <w:rsid w:val="0032229E"/>
    <w:pPr>
      <w:adjustRightInd w:val="0"/>
      <w:snapToGrid w:val="0"/>
      <w:spacing w:after="240" w:line="240" w:lineRule="atLeast"/>
    </w:pPr>
    <w:rPr>
      <w:rFonts w:ascii="Verdana" w:eastAsia="Times New Roman" w:hAnsi="Verdana"/>
      <w:b/>
      <w:snapToGrid w:val="0"/>
      <w:color w:val="000000"/>
      <w:sz w:val="36"/>
      <w:lang w:eastAsia="de-DE" w:bidi="en-US"/>
    </w:rPr>
  </w:style>
  <w:style w:type="paragraph" w:customStyle="1" w:styleId="LJSM13authornames">
    <w:name w:val="LJSM_1.3_authornames"/>
    <w:next w:val="Normal"/>
    <w:qFormat/>
    <w:rsid w:val="0032229E"/>
    <w:pPr>
      <w:adjustRightInd w:val="0"/>
      <w:snapToGrid w:val="0"/>
      <w:spacing w:after="360" w:line="260" w:lineRule="atLeast"/>
    </w:pPr>
    <w:rPr>
      <w:rFonts w:ascii="Verdana" w:eastAsia="Times New Roman" w:hAnsi="Verdana"/>
      <w:b/>
      <w:color w:val="000000"/>
      <w:szCs w:val="22"/>
      <w:lang w:eastAsia="de-DE" w:bidi="en-US"/>
    </w:rPr>
  </w:style>
  <w:style w:type="paragraph" w:customStyle="1" w:styleId="LJSM14history">
    <w:name w:val="LJSM_1.4_history"/>
    <w:basedOn w:val="Normal"/>
    <w:next w:val="Normal"/>
    <w:qFormat/>
    <w:rsid w:val="00A05900"/>
    <w:pPr>
      <w:adjustRightInd w:val="0"/>
      <w:snapToGrid w:val="0"/>
      <w:spacing w:line="240" w:lineRule="atLeast"/>
      <w:ind w:right="113"/>
      <w:jc w:val="left"/>
    </w:pPr>
    <w:rPr>
      <w:rFonts w:eastAsia="Times New Roman"/>
      <w:sz w:val="14"/>
      <w:lang w:eastAsia="de-DE" w:bidi="en-US"/>
    </w:rPr>
  </w:style>
  <w:style w:type="paragraph" w:customStyle="1" w:styleId="LJSM16affiliation">
    <w:name w:val="LJSM_1.6_affiliation"/>
    <w:qFormat/>
    <w:rsid w:val="0032229E"/>
    <w:pPr>
      <w:adjustRightInd w:val="0"/>
      <w:snapToGrid w:val="0"/>
      <w:spacing w:line="200" w:lineRule="atLeast"/>
      <w:ind w:left="2806" w:hanging="198"/>
    </w:pPr>
    <w:rPr>
      <w:rFonts w:ascii="Verdana" w:eastAsia="Times New Roman" w:hAnsi="Verdana"/>
      <w:color w:val="000000"/>
      <w:sz w:val="16"/>
      <w:szCs w:val="18"/>
      <w:lang w:eastAsia="de-DE" w:bidi="en-US"/>
    </w:rPr>
  </w:style>
  <w:style w:type="paragraph" w:customStyle="1" w:styleId="LJSM17abstract">
    <w:name w:val="LJSM_1.7_abstract"/>
    <w:next w:val="Normal"/>
    <w:qFormat/>
    <w:rsid w:val="0032229E"/>
    <w:pPr>
      <w:adjustRightInd w:val="0"/>
      <w:snapToGrid w:val="0"/>
      <w:spacing w:before="240" w:line="260" w:lineRule="atLeast"/>
      <w:ind w:left="2608"/>
      <w:jc w:val="both"/>
    </w:pPr>
    <w:rPr>
      <w:rFonts w:ascii="Verdana" w:eastAsia="Times New Roman" w:hAnsi="Verdana"/>
      <w:color w:val="000000"/>
      <w:sz w:val="18"/>
      <w:szCs w:val="22"/>
      <w:lang w:eastAsia="de-DE" w:bidi="en-US"/>
    </w:rPr>
  </w:style>
  <w:style w:type="paragraph" w:customStyle="1" w:styleId="LJSM18keywords">
    <w:name w:val="LJSM_1.8_keywords"/>
    <w:next w:val="Normal"/>
    <w:qFormat/>
    <w:rsid w:val="00A86E9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LJSM19line">
    <w:name w:val="LJSM_1.9_line"/>
    <w:qFormat/>
    <w:rsid w:val="0032229E"/>
    <w:pPr>
      <w:pBdr>
        <w:bottom w:val="single" w:sz="6" w:space="1" w:color="auto"/>
      </w:pBdr>
      <w:adjustRightInd w:val="0"/>
      <w:snapToGrid w:val="0"/>
      <w:spacing w:after="480" w:line="260" w:lineRule="atLeast"/>
      <w:ind w:left="2835"/>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a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A86E9F"/>
    <w:rPr>
      <w:rFonts w:ascii="Palatino Linotype" w:hAnsi="Palatino Linotype"/>
      <w:noProof/>
      <w:color w:val="000000"/>
      <w:szCs w:val="18"/>
    </w:rPr>
  </w:style>
  <w:style w:type="paragraph" w:customStyle="1" w:styleId="LJSMheaderjournallogo">
    <w:name w:val="LJSM_header_journal_logo"/>
    <w:qFormat/>
    <w:rsid w:val="00A86E9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LJSM32textnoindent">
    <w:name w:val="LJSM_3.2_text_no_indent"/>
    <w:basedOn w:val="LJSM31text"/>
    <w:qFormat/>
    <w:rsid w:val="00A86E9F"/>
    <w:pPr>
      <w:ind w:firstLine="0"/>
    </w:pPr>
  </w:style>
  <w:style w:type="paragraph" w:customStyle="1" w:styleId="LJSM31text">
    <w:name w:val="LJSM_3.1_text"/>
    <w:qFormat/>
    <w:rsid w:val="0032229E"/>
    <w:pPr>
      <w:adjustRightInd w:val="0"/>
      <w:snapToGrid w:val="0"/>
      <w:spacing w:line="228" w:lineRule="auto"/>
      <w:ind w:left="357" w:firstLine="425"/>
      <w:jc w:val="both"/>
    </w:pPr>
    <w:rPr>
      <w:rFonts w:ascii="Verdana" w:eastAsia="Times New Roman" w:hAnsi="Verdana"/>
      <w:snapToGrid w:val="0"/>
      <w:color w:val="000000"/>
      <w:szCs w:val="22"/>
      <w:lang w:eastAsia="de-DE" w:bidi="en-US"/>
    </w:rPr>
  </w:style>
  <w:style w:type="paragraph" w:customStyle="1" w:styleId="LJSM33textspaceafter">
    <w:name w:val="LJSM_3.3_text_space_after"/>
    <w:qFormat/>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LJSM35textbeforelist">
    <w:name w:val="LJSM_3.5_text_before_list"/>
    <w:qFormat/>
    <w:rsid w:val="0032229E"/>
    <w:pPr>
      <w:adjustRightInd w:val="0"/>
      <w:snapToGrid w:val="0"/>
      <w:spacing w:line="228" w:lineRule="auto"/>
      <w:ind w:left="357" w:firstLine="425"/>
      <w:jc w:val="both"/>
    </w:pPr>
    <w:rPr>
      <w:rFonts w:ascii="Verdana" w:eastAsia="Times New Roman" w:hAnsi="Verdana"/>
      <w:snapToGrid w:val="0"/>
      <w:color w:val="000000"/>
      <w:szCs w:val="22"/>
      <w:lang w:eastAsia="de-DE" w:bidi="en-US"/>
    </w:rPr>
  </w:style>
  <w:style w:type="paragraph" w:customStyle="1" w:styleId="LJSM36textafterlist">
    <w:name w:val="LJSM_3.6_text_after_list"/>
    <w:qForma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LJSM37itemize">
    <w:name w:val="LJSM_3.7_itemize"/>
    <w:qFormat/>
    <w:rsid w:val="0032229E"/>
    <w:pPr>
      <w:numPr>
        <w:numId w:val="13"/>
      </w:numPr>
      <w:adjustRightInd w:val="0"/>
      <w:snapToGrid w:val="0"/>
      <w:spacing w:line="228" w:lineRule="auto"/>
      <w:jc w:val="both"/>
    </w:pPr>
    <w:rPr>
      <w:rFonts w:ascii="Verdana" w:eastAsia="Times New Roman" w:hAnsi="Verdana"/>
      <w:color w:val="000000"/>
      <w:szCs w:val="22"/>
      <w:lang w:eastAsia="de-DE" w:bidi="en-US"/>
    </w:rPr>
  </w:style>
  <w:style w:type="paragraph" w:customStyle="1" w:styleId="LJSM38bullet">
    <w:name w:val="LJSM_3.8_bullet"/>
    <w:qFormat/>
    <w:rsid w:val="0032229E"/>
    <w:pPr>
      <w:numPr>
        <w:numId w:val="14"/>
      </w:numPr>
      <w:adjustRightInd w:val="0"/>
      <w:snapToGrid w:val="0"/>
      <w:spacing w:line="228" w:lineRule="auto"/>
      <w:jc w:val="both"/>
    </w:pPr>
    <w:rPr>
      <w:rFonts w:ascii="Verdana" w:eastAsia="Times New Roman" w:hAnsi="Verdana"/>
      <w:color w:val="000000"/>
      <w:szCs w:val="22"/>
      <w:lang w:eastAsia="de-DE" w:bidi="en-US"/>
    </w:rPr>
  </w:style>
  <w:style w:type="paragraph" w:customStyle="1" w:styleId="LJSM39equation">
    <w:name w:val="LJSM_3.9_equation"/>
    <w:qFormat/>
    <w:rsid w:val="00DB08BB"/>
    <w:pPr>
      <w:adjustRightInd w:val="0"/>
      <w:snapToGrid w:val="0"/>
      <w:spacing w:before="120" w:after="120" w:line="260" w:lineRule="atLeast"/>
      <w:ind w:left="709"/>
      <w:jc w:val="center"/>
    </w:pPr>
    <w:rPr>
      <w:rFonts w:ascii="Verdana" w:eastAsia="Times New Roman" w:hAnsi="Verdana"/>
      <w:snapToGrid w:val="0"/>
      <w:color w:val="000000"/>
      <w:szCs w:val="22"/>
      <w:lang w:eastAsia="de-DE" w:bidi="en-US"/>
    </w:rPr>
  </w:style>
  <w:style w:type="paragraph" w:customStyle="1" w:styleId="LJSM3aequationnumber">
    <w:name w:val="LJSM_3.a_equation_number"/>
    <w:qFormat/>
    <w:rsid w:val="00A86E9F"/>
    <w:pPr>
      <w:spacing w:before="120" w:after="120"/>
      <w:jc w:val="right"/>
    </w:pPr>
    <w:rPr>
      <w:rFonts w:ascii="Palatino Linotype" w:eastAsia="Times New Roman" w:hAnsi="Palatino Linotype"/>
      <w:snapToGrid w:val="0"/>
      <w:color w:val="000000"/>
      <w:szCs w:val="22"/>
      <w:lang w:eastAsia="de-DE" w:bidi="en-US"/>
    </w:rPr>
  </w:style>
  <w:style w:type="paragraph" w:customStyle="1" w:styleId="LJSM41tablecaption">
    <w:name w:val="LJSM_4.1_table_caption"/>
    <w:qFormat/>
    <w:rsid w:val="0032229E"/>
    <w:pPr>
      <w:adjustRightInd w:val="0"/>
      <w:snapToGrid w:val="0"/>
      <w:spacing w:before="240" w:after="120" w:line="228" w:lineRule="auto"/>
    </w:pPr>
    <w:rPr>
      <w:rFonts w:ascii="Verdana" w:eastAsia="Times New Roman" w:hAnsi="Verdana" w:cs="Cordia New"/>
      <w:color w:val="000000"/>
      <w:sz w:val="18"/>
      <w:szCs w:val="22"/>
      <w:lang w:eastAsia="de-DE" w:bidi="en-US"/>
    </w:rPr>
  </w:style>
  <w:style w:type="paragraph" w:customStyle="1" w:styleId="LJSM42tablebody">
    <w:name w:val="LJSM_4.2_table_body"/>
    <w:qFormat/>
    <w:rsid w:val="0032229E"/>
    <w:pPr>
      <w:adjustRightInd w:val="0"/>
      <w:snapToGrid w:val="0"/>
      <w:spacing w:line="260" w:lineRule="atLeast"/>
      <w:jc w:val="center"/>
    </w:pPr>
    <w:rPr>
      <w:rFonts w:ascii="Verdana" w:eastAsia="Times New Roman" w:hAnsi="Verdana"/>
      <w:snapToGrid w:val="0"/>
      <w:color w:val="000000"/>
      <w:lang w:eastAsia="de-DE" w:bidi="en-US"/>
    </w:rPr>
  </w:style>
  <w:style w:type="paragraph" w:customStyle="1" w:styleId="LJSM43tablefooter">
    <w:name w:val="LJSM_4.3_table_footer"/>
    <w:next w:val="LJSM31text"/>
    <w:qFormat/>
    <w:rsid w:val="00945FC8"/>
    <w:pPr>
      <w:adjustRightInd w:val="0"/>
      <w:snapToGrid w:val="0"/>
      <w:spacing w:line="228" w:lineRule="auto"/>
      <w:ind w:left="357"/>
    </w:pPr>
    <w:rPr>
      <w:rFonts w:ascii="Verdana" w:eastAsia="Times New Roman" w:hAnsi="Verdana" w:cs="Cordia New"/>
      <w:color w:val="000000"/>
      <w:sz w:val="18"/>
      <w:szCs w:val="22"/>
      <w:lang w:eastAsia="de-DE" w:bidi="en-US"/>
    </w:rPr>
  </w:style>
  <w:style w:type="paragraph" w:customStyle="1" w:styleId="LJSM51figurecaption">
    <w:name w:val="LJSM_5.1_figure_caption"/>
    <w:qFormat/>
    <w:rsid w:val="0032229E"/>
    <w:pPr>
      <w:adjustRightInd w:val="0"/>
      <w:snapToGrid w:val="0"/>
      <w:spacing w:before="120" w:after="240" w:line="228" w:lineRule="auto"/>
      <w:ind w:left="2608"/>
    </w:pPr>
    <w:rPr>
      <w:rFonts w:ascii="Verdana" w:eastAsia="Times New Roman" w:hAnsi="Verdana"/>
      <w:color w:val="000000"/>
      <w:sz w:val="18"/>
      <w:lang w:eastAsia="de-DE" w:bidi="en-US"/>
    </w:rPr>
  </w:style>
  <w:style w:type="paragraph" w:customStyle="1" w:styleId="LJSM52figure">
    <w:name w:val="LJSM_5.2_figure"/>
    <w:qFormat/>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LJSMfooterfirstpage">
    <w:name w:val="LJSM_footer_firstpage"/>
    <w:qFormat/>
    <w:rsid w:val="00A86E9F"/>
    <w:pPr>
      <w:tabs>
        <w:tab w:val="right" w:pos="8845"/>
      </w:tabs>
      <w:spacing w:line="160" w:lineRule="exact"/>
    </w:pPr>
    <w:rPr>
      <w:rFonts w:ascii="Palatino Linotype" w:eastAsia="Times New Roman" w:hAnsi="Palatino Linotype"/>
      <w:color w:val="000000"/>
      <w:sz w:val="16"/>
      <w:lang w:eastAsia="de-DE"/>
    </w:rPr>
  </w:style>
  <w:style w:type="paragraph" w:customStyle="1" w:styleId="LJSM23heading3">
    <w:name w:val="LJSM_2.3_heading3"/>
    <w:qFormat/>
    <w:rsid w:val="0032229E"/>
    <w:pPr>
      <w:adjustRightInd w:val="0"/>
      <w:snapToGrid w:val="0"/>
      <w:spacing w:before="60" w:after="60" w:line="228" w:lineRule="auto"/>
      <w:outlineLvl w:val="2"/>
    </w:pPr>
    <w:rPr>
      <w:rFonts w:ascii="Verdana" w:eastAsia="Times New Roman" w:hAnsi="Verdana"/>
      <w:snapToGrid w:val="0"/>
      <w:color w:val="000000"/>
      <w:szCs w:val="22"/>
      <w:lang w:eastAsia="de-DE" w:bidi="en-US"/>
    </w:rPr>
  </w:style>
  <w:style w:type="paragraph" w:customStyle="1" w:styleId="LJSM21heading1">
    <w:name w:val="LJSM_2.1_heading1"/>
    <w:qFormat/>
    <w:rsid w:val="0032229E"/>
    <w:pPr>
      <w:adjustRightInd w:val="0"/>
      <w:snapToGrid w:val="0"/>
      <w:spacing w:before="240" w:after="60" w:line="228" w:lineRule="auto"/>
      <w:outlineLvl w:val="0"/>
    </w:pPr>
    <w:rPr>
      <w:rFonts w:ascii="Verdana" w:eastAsia="Times New Roman" w:hAnsi="Verdana"/>
      <w:b/>
      <w:snapToGrid w:val="0"/>
      <w:color w:val="000000"/>
      <w:szCs w:val="22"/>
      <w:lang w:eastAsia="de-DE" w:bidi="en-US"/>
    </w:rPr>
  </w:style>
  <w:style w:type="paragraph" w:customStyle="1" w:styleId="LJSM22heading2">
    <w:name w:val="LJSM_2.2_heading2"/>
    <w:qFormat/>
    <w:rsid w:val="0032229E"/>
    <w:pPr>
      <w:adjustRightInd w:val="0"/>
      <w:snapToGrid w:val="0"/>
      <w:spacing w:before="60" w:after="60" w:line="228" w:lineRule="auto"/>
      <w:outlineLvl w:val="1"/>
    </w:pPr>
    <w:rPr>
      <w:rFonts w:ascii="Verdana" w:eastAsia="Times New Roman" w:hAnsi="Verdana"/>
      <w:i/>
      <w:noProof/>
      <w:snapToGrid w:val="0"/>
      <w:color w:val="000000"/>
      <w:szCs w:val="22"/>
      <w:lang w:eastAsia="de-DE" w:bidi="en-US"/>
    </w:rPr>
  </w:style>
  <w:style w:type="paragraph" w:customStyle="1" w:styleId="LJSM71References">
    <w:name w:val="LJSM_7.1_References"/>
    <w:qFormat/>
    <w:rsid w:val="0032229E"/>
    <w:pPr>
      <w:numPr>
        <w:numId w:val="15"/>
      </w:numPr>
      <w:adjustRightInd w:val="0"/>
      <w:snapToGrid w:val="0"/>
      <w:spacing w:line="228" w:lineRule="auto"/>
      <w:ind w:left="782"/>
      <w:jc w:val="both"/>
    </w:pPr>
    <w:rPr>
      <w:rFonts w:ascii="Verdana" w:eastAsia="Times New Roman" w:hAnsi="Verdana"/>
      <w:color w:val="000000"/>
      <w:sz w:val="18"/>
      <w:lang w:eastAsia="de-DE" w:bidi="en-US"/>
    </w:rPr>
  </w:style>
  <w:style w:type="paragraph" w:styleId="Textodeglobo">
    <w:name w:val="Balloon Text"/>
    <w:basedOn w:val="Normal"/>
    <w:link w:val="TextodegloboCar"/>
    <w:uiPriority w:val="99"/>
    <w:rsid w:val="00A86E9F"/>
    <w:rPr>
      <w:rFonts w:cs="Tahoma"/>
      <w:szCs w:val="18"/>
    </w:rPr>
  </w:style>
  <w:style w:type="character" w:customStyle="1" w:styleId="TextodegloboCar">
    <w:name w:val="Texto de globo Car"/>
    <w:link w:val="Textodeglobo"/>
    <w:uiPriority w:val="99"/>
    <w:rsid w:val="00A86E9F"/>
    <w:rPr>
      <w:rFonts w:ascii="Palatino Linotype" w:hAnsi="Palatino Linotype" w:cs="Tahoma"/>
      <w:noProof/>
      <w:color w:val="000000"/>
      <w:szCs w:val="18"/>
    </w:rPr>
  </w:style>
  <w:style w:type="character" w:styleId="Nmerodelnea">
    <w:name w:val="line number"/>
    <w:uiPriority w:val="99"/>
    <w:rsid w:val="00AF0644"/>
    <w:rPr>
      <w:rFonts w:ascii="Palatino Linotype" w:hAnsi="Palatino Linotype"/>
      <w:sz w:val="16"/>
    </w:rPr>
  </w:style>
  <w:style w:type="table" w:customStyle="1" w:styleId="MDPI41threelinetable">
    <w:name w:val="MDPI_4.1_three_line_table"/>
    <w:basedOn w:val="Tablanormal"/>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A86E9F"/>
    <w:rPr>
      <w:color w:val="0000FF"/>
      <w:u w:val="single"/>
    </w:rPr>
  </w:style>
  <w:style w:type="character" w:styleId="Mencinsinresolver">
    <w:name w:val="Unresolved Mention"/>
    <w:uiPriority w:val="99"/>
    <w:semiHidden/>
    <w:unhideWhenUsed/>
    <w:rsid w:val="004C46B1"/>
    <w:rPr>
      <w:color w:val="605E5C"/>
      <w:shd w:val="clear" w:color="auto" w:fill="E1DFDD"/>
    </w:rPr>
  </w:style>
  <w:style w:type="paragraph" w:styleId="Piedepgina">
    <w:name w:val="footer"/>
    <w:basedOn w:val="Normal"/>
    <w:link w:val="PiedepginaCar"/>
    <w:uiPriority w:val="99"/>
    <w:rsid w:val="00A86E9F"/>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A86E9F"/>
    <w:rPr>
      <w:rFonts w:ascii="Palatino Linotype" w:hAnsi="Palatino Linotype"/>
      <w:noProof/>
      <w:color w:val="000000"/>
      <w:szCs w:val="18"/>
    </w:rPr>
  </w:style>
  <w:style w:type="table" w:styleId="Tablanormal4">
    <w:name w:val="Plain Table 4"/>
    <w:basedOn w:val="Tabla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LJSM34textspacebefore">
    <w:name w:val="LJSM_3.4_text_space_before"/>
    <w:qFormat/>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LJSM81theorem">
    <w:name w:val="LJSM_8.1_theorem"/>
    <w:qFormat/>
    <w:rsid w:val="00A86E9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LJSM82proof">
    <w:name w:val="LJSM_8.2_proof"/>
    <w:qFormat/>
    <w:rsid w:val="00A86E9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LJSM61Citation">
    <w:name w:val="LJSM_6.1_Citation"/>
    <w:qFormat/>
    <w:rsid w:val="0032229E"/>
    <w:pPr>
      <w:adjustRightInd w:val="0"/>
      <w:snapToGrid w:val="0"/>
      <w:spacing w:line="240" w:lineRule="atLeast"/>
      <w:ind w:right="113"/>
    </w:pPr>
    <w:rPr>
      <w:rFonts w:ascii="Verdana" w:hAnsi="Verdana" w:cs="Cordia New"/>
      <w:sz w:val="14"/>
      <w:szCs w:val="22"/>
    </w:rPr>
  </w:style>
  <w:style w:type="paragraph" w:customStyle="1" w:styleId="LJSM62BackMatter">
    <w:name w:val="LJSM_6.2_BackMatter"/>
    <w:qFormat/>
    <w:rsid w:val="0032229E"/>
    <w:pPr>
      <w:adjustRightInd w:val="0"/>
      <w:snapToGrid w:val="0"/>
      <w:spacing w:after="120" w:line="228" w:lineRule="auto"/>
      <w:jc w:val="both"/>
    </w:pPr>
    <w:rPr>
      <w:rFonts w:ascii="Verdana" w:eastAsia="Times New Roman" w:hAnsi="Verdana"/>
      <w:snapToGrid w:val="0"/>
      <w:color w:val="000000"/>
      <w:sz w:val="18"/>
      <w:lang w:eastAsia="en-US" w:bidi="en-US"/>
    </w:rPr>
  </w:style>
  <w:style w:type="paragraph" w:customStyle="1" w:styleId="LJSM63Notes">
    <w:name w:val="LJSM_6.3_Notes"/>
    <w:qFormat/>
    <w:rsid w:val="00A86E9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LJSM15academiceditor">
    <w:name w:val="LJSM_1.5_academic_editor"/>
    <w:qFormat/>
    <w:rsid w:val="00A86E9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LJSM19classification">
    <w:name w:val="LJSM_1.9_classification"/>
    <w:qFormat/>
    <w:rsid w:val="00A86E9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LJSM411onetablecaption">
    <w:name w:val="LJSM_4.1.1_one_table_caption"/>
    <w:qFormat/>
    <w:rsid w:val="00A86E9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LJSM511onefigurecaption">
    <w:name w:val="LJSM_5.1.1_one_figure_caption"/>
    <w:qFormat/>
    <w:rsid w:val="00A86E9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LJSM72Copyright">
    <w:name w:val="LJSM_7.2_Copyright"/>
    <w:qFormat/>
    <w:rsid w:val="00A86E9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LJSMequationFram">
    <w:name w:val="LJSM_equationFram"/>
    <w:qFormat/>
    <w:rsid w:val="00A86E9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LJSMfooter">
    <w:name w:val="LJSM_footer"/>
    <w:qFormat/>
    <w:rsid w:val="00A86E9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LJSMheader">
    <w:name w:val="LJSM_header"/>
    <w:qFormat/>
    <w:rsid w:val="00A86E9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eastAsia="de-DE" w:bidi="en-US"/>
    </w:rPr>
  </w:style>
  <w:style w:type="paragraph" w:customStyle="1" w:styleId="LJSMheadermdpilogo">
    <w:name w:val="LJSM_header_mdpi_logo"/>
    <w:qFormat/>
    <w:rsid w:val="00A86E9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anormal"/>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LJSMtext">
    <w:name w:val="LJSM_text"/>
    <w:qFormat/>
    <w:rsid w:val="00A86E9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LJSMtitle">
    <w:name w:val="LJSM_title"/>
    <w:qFormat/>
    <w:rsid w:val="00A86E9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86E9F"/>
  </w:style>
  <w:style w:type="paragraph" w:styleId="Bibliografa">
    <w:name w:val="Bibliography"/>
    <w:basedOn w:val="Normal"/>
    <w:next w:val="Normal"/>
    <w:uiPriority w:val="37"/>
    <w:semiHidden/>
    <w:unhideWhenUsed/>
    <w:rsid w:val="00A86E9F"/>
  </w:style>
  <w:style w:type="paragraph" w:styleId="Textoindependiente">
    <w:name w:val="Body Text"/>
    <w:link w:val="TextoindependienteCar"/>
    <w:rsid w:val="00A86E9F"/>
    <w:pPr>
      <w:spacing w:after="120" w:line="340" w:lineRule="atLeast"/>
      <w:jc w:val="both"/>
    </w:pPr>
    <w:rPr>
      <w:rFonts w:ascii="Palatino Linotype" w:hAnsi="Palatino Linotype"/>
      <w:color w:val="000000"/>
      <w:sz w:val="24"/>
      <w:lang w:eastAsia="de-DE"/>
    </w:rPr>
  </w:style>
  <w:style w:type="character" w:customStyle="1" w:styleId="TextoindependienteCar">
    <w:name w:val="Texto independiente Car"/>
    <w:link w:val="Textoindependiente"/>
    <w:rsid w:val="00A86E9F"/>
    <w:rPr>
      <w:rFonts w:ascii="Palatino Linotype" w:hAnsi="Palatino Linotype"/>
      <w:color w:val="000000"/>
      <w:sz w:val="24"/>
      <w:lang w:eastAsia="de-DE"/>
    </w:rPr>
  </w:style>
  <w:style w:type="character" w:styleId="Refdecomentario">
    <w:name w:val="annotation reference"/>
    <w:rsid w:val="00A86E9F"/>
    <w:rPr>
      <w:sz w:val="21"/>
      <w:szCs w:val="21"/>
    </w:rPr>
  </w:style>
  <w:style w:type="paragraph" w:styleId="Textocomentario">
    <w:name w:val="annotation text"/>
    <w:basedOn w:val="Normal"/>
    <w:link w:val="TextocomentarioCar"/>
    <w:rsid w:val="00A86E9F"/>
  </w:style>
  <w:style w:type="character" w:customStyle="1" w:styleId="TextocomentarioCar">
    <w:name w:val="Texto comentario Car"/>
    <w:link w:val="Textocomentario"/>
    <w:rsid w:val="00A86E9F"/>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A86E9F"/>
    <w:rPr>
      <w:b/>
      <w:bCs/>
    </w:rPr>
  </w:style>
  <w:style w:type="character" w:customStyle="1" w:styleId="AsuntodelcomentarioCar">
    <w:name w:val="Asunto del comentario Car"/>
    <w:link w:val="Asuntodelcomentario"/>
    <w:rsid w:val="00A86E9F"/>
    <w:rPr>
      <w:rFonts w:ascii="Palatino Linotype" w:hAnsi="Palatino Linotype"/>
      <w:b/>
      <w:bCs/>
      <w:noProof/>
      <w:color w:val="000000"/>
    </w:rPr>
  </w:style>
  <w:style w:type="character" w:styleId="Refdenotaalfinal">
    <w:name w:val="endnote reference"/>
    <w:rsid w:val="00A86E9F"/>
    <w:rPr>
      <w:vertAlign w:val="superscript"/>
    </w:rPr>
  </w:style>
  <w:style w:type="paragraph" w:styleId="Textonotaalfinal">
    <w:name w:val="endnote text"/>
    <w:basedOn w:val="Normal"/>
    <w:link w:val="TextonotaalfinalCar"/>
    <w:semiHidden/>
    <w:unhideWhenUsed/>
    <w:rsid w:val="00A86E9F"/>
    <w:pPr>
      <w:spacing w:line="240" w:lineRule="auto"/>
    </w:pPr>
  </w:style>
  <w:style w:type="character" w:customStyle="1" w:styleId="TextonotaalfinalCar">
    <w:name w:val="Texto nota al final Car"/>
    <w:link w:val="Textonotaalfinal"/>
    <w:semiHidden/>
    <w:rsid w:val="00A86E9F"/>
    <w:rPr>
      <w:rFonts w:ascii="Palatino Linotype" w:hAnsi="Palatino Linotype"/>
      <w:noProof/>
      <w:color w:val="000000"/>
    </w:rPr>
  </w:style>
  <w:style w:type="character" w:styleId="Hipervnculovisitado">
    <w:name w:val="FollowedHyperlink"/>
    <w:rsid w:val="00A86E9F"/>
    <w:rPr>
      <w:color w:val="954F72"/>
      <w:u w:val="single"/>
    </w:rPr>
  </w:style>
  <w:style w:type="paragraph" w:styleId="Textonotapie">
    <w:name w:val="footnote text"/>
    <w:basedOn w:val="Normal"/>
    <w:link w:val="TextonotapieCar"/>
    <w:semiHidden/>
    <w:unhideWhenUsed/>
    <w:rsid w:val="00A86E9F"/>
    <w:pPr>
      <w:spacing w:line="240" w:lineRule="auto"/>
    </w:pPr>
  </w:style>
  <w:style w:type="character" w:customStyle="1" w:styleId="TextonotapieCar">
    <w:name w:val="Texto nota pie Car"/>
    <w:link w:val="Textonotapie"/>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Nmerodepgina">
    <w:name w:val="page number"/>
    <w:rsid w:val="00A86E9F"/>
  </w:style>
  <w:style w:type="character" w:styleId="Textodelmarcadordeposicin">
    <w:name w:val="Placeholder Text"/>
    <w:uiPriority w:val="99"/>
    <w:semiHidden/>
    <w:rsid w:val="00A86E9F"/>
    <w:rPr>
      <w:color w:val="808080"/>
    </w:rPr>
  </w:style>
  <w:style w:type="paragraph" w:customStyle="1" w:styleId="LJSM71FootNotes">
    <w:name w:val="LJSM_7.1_FootNotes"/>
    <w:qFormat/>
    <w:rsid w:val="006A7FF4"/>
    <w:pPr>
      <w:numPr>
        <w:numId w:val="16"/>
      </w:numPr>
      <w:adjustRightInd w:val="0"/>
      <w:snapToGrid w:val="0"/>
      <w:spacing w:line="228" w:lineRule="auto"/>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ranogiakoni/Library/CloudStorage/OneDrive-UNIVERSIDADANDRESBELLO/00%20EDEP/EDEP%20DIURNO/2024/WEB%20Congreso%20ALGEDE%202025/plantilla%20word%20envi&#769;o%20Revista%20ALGE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word envío Revista ALGEDE.dotx</Template>
  <TotalTime>4</TotalTime>
  <Pages>1</Pages>
  <Words>369</Words>
  <Characters>2035</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Microsoft Office User</dc:creator>
  <cp:keywords/>
  <dc:description/>
  <cp:lastModifiedBy>Frano Giakoni Ramírez</cp:lastModifiedBy>
  <cp:revision>2</cp:revision>
  <dcterms:created xsi:type="dcterms:W3CDTF">2024-06-14T12:55:00Z</dcterms:created>
  <dcterms:modified xsi:type="dcterms:W3CDTF">2024-06-21T17:03:00Z</dcterms:modified>
</cp:coreProperties>
</file>