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0F67" w14:textId="77777777" w:rsidR="00526FCD" w:rsidRPr="003320E2" w:rsidRDefault="00526FCD" w:rsidP="00526FCD">
      <w:pPr>
        <w:rPr>
          <w:rFonts w:ascii="Myriad Pro" w:hAnsi="Myriad Pro" w:cstheme="minorHAnsi"/>
          <w:sz w:val="18"/>
          <w:szCs w:val="18"/>
        </w:rPr>
      </w:pPr>
    </w:p>
    <w:p w14:paraId="4981FC37" w14:textId="0CE3FD57" w:rsidR="00813243" w:rsidRPr="003320E2" w:rsidRDefault="00405D6F" w:rsidP="00C8528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405D6F">
        <w:rPr>
          <w:rFonts w:ascii="Arial" w:eastAsia="Arial" w:hAnsi="Arial" w:cs="Arial"/>
          <w:b/>
          <w:sz w:val="22"/>
          <w:szCs w:val="22"/>
          <w:lang w:val="es" w:eastAsia="es-CL"/>
        </w:rPr>
        <w:t>PAUTA DE INGRESO PARA EVALUACIÓN DE PROYECTO</w:t>
      </w:r>
      <w:r>
        <w:rPr>
          <w:rFonts w:ascii="Arial" w:eastAsia="Arial" w:hAnsi="Arial" w:cs="Arial"/>
          <w:b/>
          <w:sz w:val="22"/>
          <w:szCs w:val="22"/>
          <w:lang w:val="es" w:eastAsia="es-CL"/>
        </w:rPr>
        <w:t>S</w:t>
      </w:r>
      <w:r w:rsidR="00C8528D"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 </w:t>
      </w:r>
      <w:r w:rsidR="00813243"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CIENTÍFICOS </w:t>
      </w:r>
    </w:p>
    <w:p w14:paraId="46D2E327" w14:textId="7EE41F0F" w:rsidR="00C8528D" w:rsidRPr="003320E2" w:rsidRDefault="00C8528D" w:rsidP="00C8528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CEC </w:t>
      </w:r>
      <w:proofErr w:type="spellStart"/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>Med</w:t>
      </w:r>
      <w:proofErr w:type="spellEnd"/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 xml:space="preserve"> UNAB</w:t>
      </w:r>
    </w:p>
    <w:p w14:paraId="23613B11" w14:textId="77777777" w:rsidR="00C8528D" w:rsidRPr="003320E2" w:rsidRDefault="00C8528D" w:rsidP="00C8528D">
      <w:pPr>
        <w:spacing w:line="276" w:lineRule="auto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6423C43B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sz w:val="22"/>
          <w:szCs w:val="22"/>
          <w:lang w:val="es" w:eastAsia="es-CL"/>
        </w:rPr>
        <w:t>Nombre del Proyecto:</w:t>
      </w:r>
    </w:p>
    <w:tbl>
      <w:tblPr>
        <w:tblW w:w="9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3320E2" w:rsidRPr="003320E2" w14:paraId="28D15743" w14:textId="77777777" w:rsidTr="00AD012F">
        <w:trPr>
          <w:trHeight w:val="144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E918" w14:textId="77777777" w:rsidR="00C8528D" w:rsidRPr="003320E2" w:rsidRDefault="00C8528D" w:rsidP="00C8528D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  <w:r w:rsidRPr="003320E2">
              <w:rPr>
                <w:rFonts w:ascii="Arial" w:eastAsia="Arial" w:hAnsi="Arial" w:cs="Arial"/>
                <w:sz w:val="22"/>
                <w:szCs w:val="22"/>
                <w:lang w:val="es" w:eastAsia="es-CL"/>
              </w:rPr>
              <w:t xml:space="preserve"> </w:t>
            </w:r>
          </w:p>
          <w:p w14:paraId="6E9A1981" w14:textId="27B3A81F" w:rsidR="00C8528D" w:rsidRPr="003320E2" w:rsidRDefault="00C8528D" w:rsidP="00C8528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s" w:eastAsia="es-CL"/>
              </w:rPr>
            </w:pPr>
          </w:p>
        </w:tc>
      </w:tr>
    </w:tbl>
    <w:p w14:paraId="63884BDC" w14:textId="38333445" w:rsidR="00405D6F" w:rsidRPr="00257278" w:rsidRDefault="00C8528D" w:rsidP="00405D6F">
      <w:pP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17E5AAF7" w14:textId="608DD4D2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Cs/>
          <w:iCs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Cs/>
          <w:iCs/>
          <w:sz w:val="22"/>
          <w:szCs w:val="22"/>
          <w:lang w:val="es" w:eastAsia="es-CL"/>
        </w:rPr>
        <w:t>La deliberación del Comité se basa en los Principios de Emanuel, resumidos a continuación:</w:t>
      </w:r>
    </w:p>
    <w:p w14:paraId="60DC8186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b/>
          <w:i/>
          <w:sz w:val="22"/>
          <w:szCs w:val="22"/>
          <w:lang w:val="es" w:eastAsia="es-CL"/>
        </w:rPr>
        <w:t xml:space="preserve"> </w:t>
      </w:r>
    </w:p>
    <w:p w14:paraId="0661C993" w14:textId="420B7488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La publicación de Ezequiel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Emanuel identifica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siete requisitos para determinar si una investigación es ética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[</w:t>
      </w:r>
      <w:proofErr w:type="spellStart"/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Ref</w:t>
      </w:r>
      <w:proofErr w:type="spellEnd"/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: </w:t>
      </w:r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Emanuel EJ,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Wendler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D, ¿Grady C.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What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makes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clinical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research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proofErr w:type="spellStart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ethical</w:t>
      </w:r>
      <w:proofErr w:type="spellEnd"/>
      <w:r w:rsidR="003320E2" w:rsidRPr="003320E2">
        <w:rPr>
          <w:rFonts w:ascii="Arial" w:eastAsia="Arial" w:hAnsi="Arial" w:cs="Arial"/>
          <w:sz w:val="22"/>
          <w:szCs w:val="22"/>
          <w:lang w:val="es" w:eastAsia="es-CL"/>
        </w:rPr>
        <w:t>?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JAMA. 2000;283(20):2701-2711.]:</w:t>
      </w:r>
    </w:p>
    <w:p w14:paraId="707EC259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49F2C824" w14:textId="04640B02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1.</w:t>
      </w:r>
      <w:r w:rsidRPr="003320E2">
        <w:rPr>
          <w:sz w:val="14"/>
          <w:szCs w:val="14"/>
          <w:lang w:val="es" w:eastAsia="es-CL"/>
        </w:rPr>
        <w:t xml:space="preserve">    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V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alor científico o social,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obliga a evaluar si el tratamiento, la intervención, la teoría y el ensayo,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serán un real aporte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para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mejorar la salud y el bienestar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humano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o aumentar el conocimiento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con igual propósito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.</w:t>
      </w:r>
    </w:p>
    <w:p w14:paraId="01F4F801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2DDAF98F" w14:textId="6D101E96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2.</w:t>
      </w:r>
      <w:r w:rsidRPr="003320E2">
        <w:rPr>
          <w:sz w:val="14"/>
          <w:szCs w:val="14"/>
          <w:lang w:val="es" w:eastAsia="es-CL"/>
        </w:rPr>
        <w:t xml:space="preserve">    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>V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alidez científica,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6403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entendiendo por tal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la hipótesis a probar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sea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muy clara y original,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y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el diseño de la investigación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garantice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resultados buscados.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Esto i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mplica evaluar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los siguientes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aspectos:</w:t>
      </w:r>
    </w:p>
    <w:p w14:paraId="44A4A976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7C05DB6C" w14:textId="21E0C1D9" w:rsidR="00C8528D" w:rsidRPr="003320E2" w:rsidRDefault="00C8528D" w:rsidP="00C8528D">
      <w:pPr>
        <w:spacing w:line="276" w:lineRule="auto"/>
        <w:ind w:left="1560" w:hanging="567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a.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U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tilización de principios y métodos científicos aceptados, incluyendo la validez estadística, para obtener resultados fiables y válidos.</w:t>
      </w:r>
    </w:p>
    <w:p w14:paraId="07BFA9FC" w14:textId="3B42C169" w:rsidR="00C8528D" w:rsidRPr="003320E2" w:rsidRDefault="00C8528D" w:rsidP="00C8528D">
      <w:pPr>
        <w:spacing w:line="276" w:lineRule="auto"/>
        <w:ind w:left="144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b.</w:t>
      </w:r>
      <w:r w:rsidRPr="003320E2">
        <w:rPr>
          <w:rFonts w:ascii="Arial" w:hAnsi="Arial" w:cs="Arial"/>
          <w:sz w:val="22"/>
          <w:szCs w:val="22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igor científico.</w:t>
      </w:r>
    </w:p>
    <w:p w14:paraId="5EE8E3D0" w14:textId="006B6CCD" w:rsidR="00C8528D" w:rsidRPr="003320E2" w:rsidRDefault="00C8528D" w:rsidP="00C8528D">
      <w:pPr>
        <w:spacing w:line="276" w:lineRule="auto"/>
        <w:ind w:left="144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c.</w:t>
      </w:r>
      <w:r w:rsidRPr="003320E2">
        <w:rPr>
          <w:rFonts w:ascii="Arial" w:hAnsi="Arial" w:cs="Arial"/>
          <w:sz w:val="22"/>
          <w:szCs w:val="22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M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etodología adecuada.</w:t>
      </w:r>
    </w:p>
    <w:p w14:paraId="582EC036" w14:textId="1780D786" w:rsidR="00C8528D" w:rsidRPr="003320E2" w:rsidRDefault="00C8528D" w:rsidP="00C8528D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</w:p>
    <w:p w14:paraId="1490CCCF" w14:textId="1BE5E001" w:rsidR="00C8528D" w:rsidRPr="003320E2" w:rsidRDefault="00BA0CE5" w:rsidP="00C8528D">
      <w:pPr>
        <w:spacing w:after="120" w:line="276" w:lineRule="auto"/>
        <w:ind w:left="28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NOTA: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Téngase presente que aun</w:t>
      </w:r>
      <w:r w:rsidR="00C8528D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cuando un proyecto de investigación tenga validez científica, puede no ser justificable desde el punto de vista ético.</w:t>
      </w:r>
    </w:p>
    <w:p w14:paraId="120DD7FA" w14:textId="77777777" w:rsidR="00C8528D" w:rsidRPr="003320E2" w:rsidRDefault="00C8528D" w:rsidP="00C8528D">
      <w:pPr>
        <w:spacing w:after="120" w:line="276" w:lineRule="auto"/>
        <w:ind w:left="28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38233CD4" w14:textId="42F9A9A0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3.</w:t>
      </w:r>
      <w:r w:rsidRPr="003320E2">
        <w:rPr>
          <w:sz w:val="14"/>
          <w:szCs w:val="14"/>
          <w:lang w:val="es" w:eastAsia="es-CL"/>
        </w:rPr>
        <w:t xml:space="preserve">   </w:t>
      </w:r>
      <w:r w:rsidR="003320E2"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S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elección justa de los participantes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, con criterios claros de inclusión y de exclusión, tomando en cuenta los objetivos científicos del estudio y rechazando la vulnerabilidad, los privilegios y la exclusión de la oportunidad de participar, por ejemplo, de mujeres o niños.</w:t>
      </w:r>
    </w:p>
    <w:p w14:paraId="3AE174E5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764E53E6" w14:textId="4FA1A32F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4.</w:t>
      </w:r>
      <w:r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elación favorable entre el riesgo y el beneficio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para los participantes, donde se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reconozcan los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405D6F" w:rsidRPr="003320E2">
        <w:rPr>
          <w:rFonts w:ascii="Arial" w:eastAsia="Arial" w:hAnsi="Arial" w:cs="Arial"/>
          <w:sz w:val="22"/>
          <w:szCs w:val="22"/>
          <w:lang w:val="es" w:eastAsia="es-CL"/>
        </w:rPr>
        <w:t>riesgos y los beneficios potenciales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y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que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pes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n más los beneficios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por sobre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los riesgos, tomando en cuenta que los beneficios deben estar relacionados solamente con aspectos de salud física, mental o social, y no económicos.</w:t>
      </w:r>
    </w:p>
    <w:p w14:paraId="35F58F2C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lastRenderedPageBreak/>
        <w:t xml:space="preserve"> </w:t>
      </w:r>
    </w:p>
    <w:p w14:paraId="28826520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2D6E43CF" w14:textId="3A5CBB44" w:rsidR="00C8528D" w:rsidRPr="003320E2" w:rsidRDefault="00C8528D" w:rsidP="008C478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5.</w:t>
      </w:r>
      <w:r w:rsidRPr="003320E2">
        <w:rPr>
          <w:sz w:val="14"/>
          <w:szCs w:val="14"/>
          <w:lang w:val="es" w:eastAsia="es-CL"/>
        </w:rPr>
        <w:t xml:space="preserve">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valuación independiente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por un Comité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Ético Científico acreditado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. </w:t>
      </w:r>
    </w:p>
    <w:p w14:paraId="7A2C251A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A984C89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FBCE170" w14:textId="461BE8D4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6.</w:t>
      </w:r>
      <w:r w:rsidRPr="003320E2">
        <w:rPr>
          <w:sz w:val="14"/>
          <w:szCs w:val="14"/>
          <w:lang w:val="es" w:eastAsia="es-CL"/>
        </w:rPr>
        <w:t xml:space="preserve">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C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onsentimiento informado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 el que conste que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los participantes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estén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debidamente informados del propósito del estudio, los métodos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a aplicar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, los riesgos y beneficios, las alternativas al estudio y de todo aquello que les permita tomar una decisión libre y racional. Esto permite una decisión voluntaria del individuo sin coerción.</w:t>
      </w:r>
    </w:p>
    <w:p w14:paraId="5C214BF8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046C5179" w14:textId="56F43DA5" w:rsidR="00C8528D" w:rsidRPr="003320E2" w:rsidRDefault="00C8528D" w:rsidP="00C8528D">
      <w:pPr>
        <w:spacing w:line="276" w:lineRule="auto"/>
        <w:ind w:left="72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7.</w:t>
      </w:r>
      <w:r w:rsidRPr="003320E2">
        <w:rPr>
          <w:sz w:val="14"/>
          <w:szCs w:val="14"/>
          <w:lang w:val="es" w:eastAsia="es-CL"/>
        </w:rPr>
        <w:t xml:space="preserve">     </w:t>
      </w:r>
      <w:r w:rsidR="00D428A9" w:rsidRPr="003320E2">
        <w:rPr>
          <w:rFonts w:ascii="Arial" w:eastAsia="Arial" w:hAnsi="Arial" w:cs="Arial"/>
          <w:sz w:val="22"/>
          <w:szCs w:val="22"/>
          <w:lang w:val="es" w:eastAsia="es-CL"/>
        </w:rPr>
        <w:t>R</w:t>
      </w:r>
      <w:r w:rsidRPr="003320E2">
        <w:rPr>
          <w:rFonts w:ascii="Arial" w:eastAsia="Arial" w:hAnsi="Arial" w:cs="Arial"/>
          <w:sz w:val="22"/>
          <w:szCs w:val="22"/>
          <w:u w:val="single"/>
          <w:lang w:val="es" w:eastAsia="es-CL"/>
        </w:rPr>
        <w:t>espeto para los participantes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potenciales y seleccionados, esto incluye: </w:t>
      </w:r>
    </w:p>
    <w:p w14:paraId="4A7E4368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68ECCC50" w14:textId="77777777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a.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Proteger la confidencialidad de la información, </w:t>
      </w:r>
    </w:p>
    <w:p w14:paraId="5F67099A" w14:textId="5AC9BC3F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b.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Permitir 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participante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retirarse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del estudio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en cualquier momento y sin exigir motivo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, </w:t>
      </w:r>
    </w:p>
    <w:p w14:paraId="0EE85268" w14:textId="4084ABAE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c.</w:t>
      </w:r>
      <w:r w:rsidR="008C478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  <w:r w:rsidRPr="003320E2">
        <w:rPr>
          <w:sz w:val="14"/>
          <w:szCs w:val="14"/>
          <w:lang w:val="es" w:eastAsia="es-CL"/>
        </w:rPr>
        <w:t xml:space="preserve">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Informar sobre cualquier conocimiento nuevo que aparezca en el transcurso del estudio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;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por </w:t>
      </w:r>
      <w:r w:rsidR="007F6EC0" w:rsidRPr="003320E2">
        <w:rPr>
          <w:rFonts w:ascii="Arial" w:eastAsia="Arial" w:hAnsi="Arial" w:cs="Arial"/>
          <w:sz w:val="22"/>
          <w:szCs w:val="22"/>
          <w:lang w:val="es" w:eastAsia="es-CL"/>
        </w:rPr>
        <w:t>ejemplo,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si hay cambios en la metodología o en los riesgos o beneficios,</w:t>
      </w:r>
    </w:p>
    <w:p w14:paraId="01AE241F" w14:textId="77777777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d.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El seguimiento y el cuidado de los participantes,</w:t>
      </w:r>
    </w:p>
    <w:p w14:paraId="10AC5F8E" w14:textId="03ECB18D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e.</w:t>
      </w:r>
      <w:r w:rsidRPr="003320E2">
        <w:rPr>
          <w:sz w:val="14"/>
          <w:szCs w:val="14"/>
          <w:lang w:val="es" w:eastAsia="es-CL"/>
        </w:rPr>
        <w:t xml:space="preserve">  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Informarles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a los participantes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>sobre los resultados</w:t>
      </w:r>
    </w:p>
    <w:p w14:paraId="3FDA7719" w14:textId="4D4C9C44" w:rsidR="00C8528D" w:rsidRPr="003320E2" w:rsidRDefault="00C8528D" w:rsidP="00C8528D">
      <w:pPr>
        <w:spacing w:line="276" w:lineRule="auto"/>
        <w:ind w:left="1800" w:hanging="360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>f.</w:t>
      </w:r>
      <w:r w:rsidRPr="003320E2">
        <w:rPr>
          <w:sz w:val="14"/>
          <w:szCs w:val="14"/>
          <w:lang w:val="es" w:eastAsia="es-CL"/>
        </w:rPr>
        <w:t xml:space="preserve">    </w:t>
      </w:r>
      <w:r w:rsidR="008C478F" w:rsidRPr="003320E2">
        <w:rPr>
          <w:sz w:val="14"/>
          <w:szCs w:val="14"/>
          <w:lang w:val="es" w:eastAsia="es-CL"/>
        </w:rPr>
        <w:t xml:space="preserve">   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En general, atenerse a los principios de beneficencia, no maleficencia y respeto </w:t>
      </w:r>
      <w:r w:rsidR="00D86D9F" w:rsidRPr="003320E2">
        <w:rPr>
          <w:rFonts w:ascii="Arial" w:eastAsia="Arial" w:hAnsi="Arial" w:cs="Arial"/>
          <w:sz w:val="22"/>
          <w:szCs w:val="22"/>
          <w:lang w:val="es" w:eastAsia="es-CL"/>
        </w:rPr>
        <w:t>por la</w:t>
      </w: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autonomía de las personas.</w:t>
      </w:r>
    </w:p>
    <w:p w14:paraId="3B17C084" w14:textId="77777777" w:rsidR="00C8528D" w:rsidRPr="003320E2" w:rsidRDefault="00C8528D" w:rsidP="00C8528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CL"/>
        </w:rPr>
      </w:pPr>
      <w:r w:rsidRPr="003320E2">
        <w:rPr>
          <w:rFonts w:ascii="Arial" w:eastAsia="Arial" w:hAnsi="Arial" w:cs="Arial"/>
          <w:sz w:val="22"/>
          <w:szCs w:val="22"/>
          <w:lang w:val="es" w:eastAsia="es-CL"/>
        </w:rPr>
        <w:t xml:space="preserve"> </w:t>
      </w:r>
    </w:p>
    <w:p w14:paraId="19D7670C" w14:textId="11271123" w:rsidR="009C12B5" w:rsidRPr="003320E2" w:rsidRDefault="009C12B5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2C93898" w14:textId="1C8CE0A2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3927048" w14:textId="03EA544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FB0AECA" w14:textId="482E6AA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7BE5864" w14:textId="1C51D85C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E607B5" w14:textId="35C26CC4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7ED37603" w14:textId="116356F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2B0CF22A" w14:textId="2AB30F53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25FA35E" w14:textId="1A0B1A2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6F7FFB3" w14:textId="6319373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96813DE" w14:textId="08CF1227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F8283B" w14:textId="6D2C0C8A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DE9F14F" w14:textId="22DB4230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086E0C9" w14:textId="616A6572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49C2ABDE" w14:textId="4C483B3D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0A1579F7" w14:textId="74F4B44C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AB5B0F5" w14:textId="57528FD4" w:rsidR="003309BD" w:rsidRPr="003320E2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15649647" w14:textId="1F6907B8" w:rsidR="003309BD" w:rsidRDefault="003309BD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1B59F0B8" w14:textId="64747245" w:rsidR="00257278" w:rsidRDefault="00257278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6250C071" w14:textId="4EF3A729" w:rsidR="00257278" w:rsidRDefault="00257278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7460B040" w14:textId="3C5677B8" w:rsidR="00257278" w:rsidRDefault="00257278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5C3B9A0B" w14:textId="77777777" w:rsidR="00257278" w:rsidRPr="003320E2" w:rsidRDefault="00257278" w:rsidP="00D724D3">
      <w:pPr>
        <w:jc w:val="center"/>
        <w:rPr>
          <w:rFonts w:ascii="Myriad Pro" w:hAnsi="Myriad Pro" w:cstheme="minorHAnsi"/>
          <w:b/>
          <w:sz w:val="20"/>
          <w:szCs w:val="20"/>
          <w:lang w:val="es"/>
        </w:rPr>
      </w:pPr>
    </w:p>
    <w:p w14:paraId="3DA00965" w14:textId="77777777" w:rsidR="00FF1301" w:rsidRDefault="00FF1301" w:rsidP="00405D6F">
      <w:pPr>
        <w:rPr>
          <w:rFonts w:ascii="Myriad Pro" w:hAnsi="Myriad Pro" w:cstheme="minorHAnsi"/>
          <w:b/>
          <w:sz w:val="20"/>
          <w:szCs w:val="20"/>
        </w:rPr>
      </w:pPr>
    </w:p>
    <w:p w14:paraId="3E325AD5" w14:textId="4E43E1A2" w:rsidR="00405D6F" w:rsidRPr="00405D6F" w:rsidRDefault="00405D6F" w:rsidP="00405D6F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405D6F">
        <w:rPr>
          <w:rFonts w:ascii="Myriad Pro" w:hAnsi="Myriad Pro" w:cstheme="minorHAnsi"/>
          <w:b/>
          <w:sz w:val="20"/>
          <w:szCs w:val="20"/>
        </w:rPr>
        <w:lastRenderedPageBreak/>
        <w:t>PAUTA DE INGRESO PARA EVALUACIÓN DE PROYECTO</w:t>
      </w:r>
    </w:p>
    <w:p w14:paraId="2CD360F7" w14:textId="77777777" w:rsidR="00405D6F" w:rsidRPr="00405D6F" w:rsidRDefault="00405D6F" w:rsidP="00405D6F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0B1C23B5" w14:textId="409E74DD" w:rsidR="003309BD" w:rsidRPr="003320E2" w:rsidRDefault="00405D6F" w:rsidP="00405D6F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405D6F">
        <w:rPr>
          <w:rFonts w:ascii="Myriad Pro" w:hAnsi="Myriad Pro" w:cstheme="minorHAnsi"/>
          <w:b/>
          <w:sz w:val="20"/>
          <w:szCs w:val="20"/>
        </w:rPr>
        <w:t xml:space="preserve"> NOTA: Se requiere la totalidad de los documentos solicitados para ser evaluado. De lo contrario el proyecto no podrá ser evaluado por el CEC.</w:t>
      </w:r>
    </w:p>
    <w:p w14:paraId="24BAD74C" w14:textId="3EF6B3F6" w:rsidR="00D724D3" w:rsidRPr="003320E2" w:rsidRDefault="00D724D3" w:rsidP="009C12B5">
      <w:pPr>
        <w:rPr>
          <w:rFonts w:ascii="Myriad Pro" w:hAnsi="Myriad Pro" w:cstheme="minorHAnsi"/>
          <w:sz w:val="18"/>
          <w:szCs w:val="18"/>
        </w:rPr>
      </w:pPr>
    </w:p>
    <w:p w14:paraId="1962BD3C" w14:textId="77777777" w:rsidR="00FD20AD" w:rsidRPr="003320E2" w:rsidRDefault="00FD20AD" w:rsidP="009C12B5">
      <w:pPr>
        <w:rPr>
          <w:rFonts w:ascii="Myriad Pro" w:hAnsi="Myriad Pro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276"/>
        <w:gridCol w:w="919"/>
        <w:gridCol w:w="1491"/>
      </w:tblGrid>
      <w:tr w:rsidR="00405D6F" w:rsidRPr="003320E2" w14:paraId="3961206F" w14:textId="77777777" w:rsidTr="00405D6F">
        <w:trPr>
          <w:trHeight w:val="285"/>
          <w:jc w:val="center"/>
        </w:trPr>
        <w:tc>
          <w:tcPr>
            <w:tcW w:w="421" w:type="dxa"/>
            <w:shd w:val="clear" w:color="auto" w:fill="DDD9C3" w:themeFill="background2" w:themeFillShade="E6"/>
          </w:tcPr>
          <w:p w14:paraId="6CEB769B" w14:textId="77777777" w:rsidR="00405D6F" w:rsidRPr="003320E2" w:rsidRDefault="00405D6F" w:rsidP="007F6EC0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shd w:val="clear" w:color="auto" w:fill="DDD9C3" w:themeFill="background2" w:themeFillShade="E6"/>
          </w:tcPr>
          <w:p w14:paraId="3879F2B7" w14:textId="403FDC19" w:rsidR="00405D6F" w:rsidRPr="003320E2" w:rsidRDefault="00405D6F" w:rsidP="007F6EC0">
            <w:pPr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1.</w:t>
            </w: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ab/>
              <w:t>DOCUMENTACIÓN PRESENTADA POR EL INVESTIGADOR:</w:t>
            </w:r>
          </w:p>
        </w:tc>
      </w:tr>
      <w:tr w:rsidR="00405D6F" w:rsidRPr="003320E2" w14:paraId="10DE80C2" w14:textId="77777777" w:rsidTr="00FE1040">
        <w:trPr>
          <w:trHeight w:val="700"/>
          <w:jc w:val="center"/>
        </w:trPr>
        <w:tc>
          <w:tcPr>
            <w:tcW w:w="421" w:type="dxa"/>
          </w:tcPr>
          <w:p w14:paraId="3D6D2521" w14:textId="0CEFB0D2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5E2626E0" w14:textId="20321C1C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Autorización del </w:t>
            </w:r>
            <w:proofErr w:type="gramStart"/>
            <w:r w:rsidRPr="003320E2">
              <w:rPr>
                <w:rFonts w:ascii="Myriad Pro" w:hAnsi="Myriad Pro" w:cstheme="minorHAnsi"/>
                <w:sz w:val="18"/>
                <w:szCs w:val="18"/>
              </w:rPr>
              <w:t>Director</w:t>
            </w:r>
            <w:proofErr w:type="gramEnd"/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de la institución donde se pretende realizar la investigación</w:t>
            </w:r>
          </w:p>
        </w:tc>
        <w:tc>
          <w:tcPr>
            <w:tcW w:w="1276" w:type="dxa"/>
            <w:vAlign w:val="center"/>
          </w:tcPr>
          <w:p w14:paraId="78AE566F" w14:textId="7ACF92CE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Presentad</w:t>
            </w:r>
            <w:r w:rsidR="00FE1040">
              <w:rPr>
                <w:rFonts w:ascii="Myriad Pro" w:hAnsi="Myriad Pro" w:cstheme="minorHAnsi"/>
                <w:sz w:val="18"/>
                <w:szCs w:val="18"/>
              </w:rPr>
              <w:t>o</w:t>
            </w:r>
          </w:p>
        </w:tc>
        <w:tc>
          <w:tcPr>
            <w:tcW w:w="919" w:type="dxa"/>
            <w:vAlign w:val="center"/>
          </w:tcPr>
          <w:p w14:paraId="5336D237" w14:textId="6206C3B3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Faltante</w:t>
            </w:r>
          </w:p>
        </w:tc>
        <w:tc>
          <w:tcPr>
            <w:tcW w:w="1491" w:type="dxa"/>
            <w:vAlign w:val="center"/>
          </w:tcPr>
          <w:p w14:paraId="792B656A" w14:textId="2CB7FA54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 xml:space="preserve">No aplica </w:t>
            </w:r>
          </w:p>
        </w:tc>
      </w:tr>
      <w:tr w:rsidR="00405D6F" w:rsidRPr="003320E2" w14:paraId="0BC9EBE9" w14:textId="77777777" w:rsidTr="00FE1040">
        <w:trPr>
          <w:trHeight w:val="676"/>
          <w:jc w:val="center"/>
        </w:trPr>
        <w:tc>
          <w:tcPr>
            <w:tcW w:w="421" w:type="dxa"/>
          </w:tcPr>
          <w:p w14:paraId="7EDC81C7" w14:textId="625F13F9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14:paraId="42FE3FA9" w14:textId="1F363D5B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Autorización del </w:t>
            </w:r>
            <w:proofErr w:type="gramStart"/>
            <w:r w:rsidRPr="003320E2">
              <w:rPr>
                <w:rFonts w:ascii="Myriad Pro" w:hAnsi="Myriad Pro" w:cstheme="minorHAnsi"/>
                <w:sz w:val="18"/>
                <w:szCs w:val="18"/>
              </w:rPr>
              <w:t>Director</w:t>
            </w:r>
            <w:proofErr w:type="gramEnd"/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de Escuela y/o Carrera</w:t>
            </w:r>
          </w:p>
        </w:tc>
        <w:tc>
          <w:tcPr>
            <w:tcW w:w="1276" w:type="dxa"/>
            <w:vAlign w:val="center"/>
          </w:tcPr>
          <w:p w14:paraId="2EDCFE2D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0FDEA2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4EDCE855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662C44E1" w14:textId="77777777" w:rsidTr="00FE1040">
        <w:trPr>
          <w:trHeight w:val="669"/>
          <w:jc w:val="center"/>
        </w:trPr>
        <w:tc>
          <w:tcPr>
            <w:tcW w:w="421" w:type="dxa"/>
          </w:tcPr>
          <w:p w14:paraId="7B943D28" w14:textId="748E18D3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14:paraId="5C6BF3C1" w14:textId="6C6BB88F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Carta de intención dirigida al Comité de Bioética</w:t>
            </w:r>
          </w:p>
        </w:tc>
        <w:tc>
          <w:tcPr>
            <w:tcW w:w="1276" w:type="dxa"/>
            <w:vAlign w:val="center"/>
          </w:tcPr>
          <w:p w14:paraId="3473101A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D3D78E2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7A533BDB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16A72C21" w14:textId="77777777" w:rsidTr="00FE1040">
        <w:trPr>
          <w:trHeight w:val="506"/>
          <w:jc w:val="center"/>
        </w:trPr>
        <w:tc>
          <w:tcPr>
            <w:tcW w:w="421" w:type="dxa"/>
          </w:tcPr>
          <w:p w14:paraId="3E24A990" w14:textId="0A5B4540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14:paraId="4B5B638C" w14:textId="00FB2770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Carta compromiso del investigador</w:t>
            </w:r>
          </w:p>
        </w:tc>
        <w:tc>
          <w:tcPr>
            <w:tcW w:w="1276" w:type="dxa"/>
            <w:vAlign w:val="center"/>
          </w:tcPr>
          <w:p w14:paraId="0C06DCB6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E4DE657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0D8A889A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52CAAC2E" w14:textId="77777777" w:rsidTr="00FE1040">
        <w:trPr>
          <w:trHeight w:val="496"/>
          <w:jc w:val="center"/>
        </w:trPr>
        <w:tc>
          <w:tcPr>
            <w:tcW w:w="421" w:type="dxa"/>
          </w:tcPr>
          <w:p w14:paraId="032916D2" w14:textId="6A7C5F9F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14:paraId="26549999" w14:textId="1F89C3CB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Proyecto en su versión original completa</w:t>
            </w:r>
          </w:p>
        </w:tc>
        <w:tc>
          <w:tcPr>
            <w:tcW w:w="1276" w:type="dxa"/>
            <w:vAlign w:val="center"/>
          </w:tcPr>
          <w:p w14:paraId="1695517C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963BFC9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02C175A3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35706705" w14:textId="77777777" w:rsidTr="00FE1040">
        <w:trPr>
          <w:trHeight w:val="847"/>
          <w:jc w:val="center"/>
        </w:trPr>
        <w:tc>
          <w:tcPr>
            <w:tcW w:w="421" w:type="dxa"/>
          </w:tcPr>
          <w:p w14:paraId="41F2E312" w14:textId="406D3984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14:paraId="443C42DF" w14:textId="5A5D221F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Ficha de presentación de Proyectos de Investigación</w:t>
            </w:r>
          </w:p>
        </w:tc>
        <w:tc>
          <w:tcPr>
            <w:tcW w:w="1276" w:type="dxa"/>
            <w:vAlign w:val="center"/>
          </w:tcPr>
          <w:p w14:paraId="56DE2D8B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48600BE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43D74B4B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137CF34E" w14:textId="77777777" w:rsidTr="00FE1040">
        <w:trPr>
          <w:trHeight w:val="571"/>
          <w:jc w:val="center"/>
        </w:trPr>
        <w:tc>
          <w:tcPr>
            <w:tcW w:w="421" w:type="dxa"/>
          </w:tcPr>
          <w:p w14:paraId="3236B00B" w14:textId="3944663A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14:paraId="3D29DD70" w14:textId="1DFDF1EC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Currículum vitae del docente supervisor, e investigador principal si corresponde</w:t>
            </w:r>
          </w:p>
        </w:tc>
        <w:tc>
          <w:tcPr>
            <w:tcW w:w="1276" w:type="dxa"/>
            <w:vAlign w:val="center"/>
          </w:tcPr>
          <w:p w14:paraId="0A20E7DC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2B6B920E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58CEE03A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249FD03C" w14:textId="77777777" w:rsidTr="00FE1040">
        <w:trPr>
          <w:trHeight w:val="783"/>
          <w:jc w:val="center"/>
        </w:trPr>
        <w:tc>
          <w:tcPr>
            <w:tcW w:w="421" w:type="dxa"/>
          </w:tcPr>
          <w:p w14:paraId="33451540" w14:textId="1012A0C8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14:paraId="3B8EAFD5" w14:textId="770C7082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Antecedentes de la Institución patrocinante si fuese pertinente</w:t>
            </w:r>
          </w:p>
        </w:tc>
        <w:tc>
          <w:tcPr>
            <w:tcW w:w="1276" w:type="dxa"/>
            <w:vAlign w:val="center"/>
          </w:tcPr>
          <w:p w14:paraId="6BFC5691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A91F0DC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5BD20F3F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405D6F" w:rsidRPr="003320E2" w14:paraId="5B6E3D6F" w14:textId="77777777" w:rsidTr="00FE1040">
        <w:trPr>
          <w:trHeight w:val="1066"/>
          <w:jc w:val="center"/>
        </w:trPr>
        <w:tc>
          <w:tcPr>
            <w:tcW w:w="421" w:type="dxa"/>
          </w:tcPr>
          <w:p w14:paraId="33DE4C7A" w14:textId="35AEC6BD" w:rsidR="00405D6F" w:rsidRPr="00405D6F" w:rsidRDefault="00405D6F" w:rsidP="00405D6F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14:paraId="2ED9851A" w14:textId="2A3E2300" w:rsidR="00405D6F" w:rsidRPr="003320E2" w:rsidRDefault="00257278" w:rsidP="00257278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257278">
              <w:rPr>
                <w:rFonts w:ascii="Myriad Pro" w:hAnsi="Myriad Pro" w:cstheme="minorHAnsi"/>
                <w:sz w:val="18"/>
                <w:szCs w:val="18"/>
              </w:rPr>
              <w:t>En caso de empleo de instrumentos de evaluación creados para la investigación,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 </w:t>
            </w:r>
            <w:r w:rsidRPr="00257278">
              <w:rPr>
                <w:rFonts w:ascii="Myriad Pro" w:hAnsi="Myriad Pro" w:cstheme="minorHAnsi"/>
                <w:sz w:val="18"/>
                <w:szCs w:val="18"/>
              </w:rPr>
              <w:t>enviar validación de estas al menos por 3 profesionales idóneos en el campo del estudio</w:t>
            </w:r>
          </w:p>
        </w:tc>
        <w:tc>
          <w:tcPr>
            <w:tcW w:w="1276" w:type="dxa"/>
            <w:vAlign w:val="center"/>
          </w:tcPr>
          <w:p w14:paraId="69D3EFEA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2A7CA10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79FF8A6C" w14:textId="77777777" w:rsidR="00405D6F" w:rsidRPr="003320E2" w:rsidRDefault="00405D6F" w:rsidP="007F6EC0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2045A4D" w14:textId="77777777" w:rsidR="00D724D3" w:rsidRPr="003320E2" w:rsidRDefault="00D724D3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1C0900E9" w14:textId="77777777" w:rsidR="009C12B5" w:rsidRPr="003320E2" w:rsidRDefault="009C12B5" w:rsidP="00D724D3">
      <w:pPr>
        <w:jc w:val="center"/>
        <w:rPr>
          <w:rFonts w:ascii="Myriad Pro" w:hAnsi="Myriad Pro" w:cstheme="minorHAnsi"/>
          <w:sz w:val="18"/>
          <w:szCs w:val="18"/>
        </w:rPr>
      </w:pPr>
    </w:p>
    <w:p w14:paraId="39B6FBAC" w14:textId="77777777" w:rsidR="009C12B5" w:rsidRPr="003320E2" w:rsidRDefault="009C12B5" w:rsidP="00E623E5">
      <w:pPr>
        <w:rPr>
          <w:rFonts w:ascii="Myriad Pro" w:hAnsi="Myriad Pro" w:cstheme="minorHAnsi"/>
          <w:sz w:val="18"/>
          <w:szCs w:val="18"/>
        </w:rPr>
      </w:pPr>
    </w:p>
    <w:p w14:paraId="16934CE0" w14:textId="2BF8DE74" w:rsidR="000D074E" w:rsidRPr="003320E2" w:rsidRDefault="00187A6A">
      <w:r w:rsidRPr="003320E2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850"/>
        <w:gridCol w:w="4299"/>
      </w:tblGrid>
      <w:tr w:rsidR="003320E2" w:rsidRPr="003320E2" w14:paraId="4AE5A299" w14:textId="77777777" w:rsidTr="003863DF">
        <w:trPr>
          <w:jc w:val="center"/>
        </w:trPr>
        <w:tc>
          <w:tcPr>
            <w:tcW w:w="9964" w:type="dxa"/>
            <w:gridSpan w:val="5"/>
            <w:shd w:val="clear" w:color="auto" w:fill="DDD9C3" w:themeFill="background2" w:themeFillShade="E6"/>
            <w:vAlign w:val="center"/>
          </w:tcPr>
          <w:p w14:paraId="723A8AA4" w14:textId="411C12E8" w:rsidR="00BB1C26" w:rsidRPr="003320E2" w:rsidRDefault="00BB1C26" w:rsidP="00BB1C26">
            <w:pPr>
              <w:pStyle w:val="Prrafodelista"/>
              <w:numPr>
                <w:ilvl w:val="0"/>
                <w:numId w:val="20"/>
              </w:numPr>
              <w:jc w:val="left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lastRenderedPageBreak/>
              <w:t>CUMPLIMIENTO DE REQUISITOS BIOÉTICOS:</w:t>
            </w:r>
          </w:p>
        </w:tc>
      </w:tr>
      <w:tr w:rsidR="003320E2" w:rsidRPr="003320E2" w14:paraId="5BD4EE5A" w14:textId="77777777" w:rsidTr="003320E2">
        <w:trPr>
          <w:jc w:val="center"/>
        </w:trPr>
        <w:tc>
          <w:tcPr>
            <w:tcW w:w="3681" w:type="dxa"/>
            <w:vAlign w:val="center"/>
          </w:tcPr>
          <w:p w14:paraId="669BAC8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567" w:type="dxa"/>
            <w:vAlign w:val="center"/>
          </w:tcPr>
          <w:p w14:paraId="7D35EAC3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187C3E7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14:paraId="2393F666" w14:textId="7261697D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No Aplica</w:t>
            </w:r>
          </w:p>
        </w:tc>
        <w:tc>
          <w:tcPr>
            <w:tcW w:w="4299" w:type="dxa"/>
            <w:vAlign w:val="center"/>
          </w:tcPr>
          <w:p w14:paraId="717620CB" w14:textId="7F908A7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b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b/>
                <w:sz w:val="18"/>
                <w:szCs w:val="18"/>
              </w:rPr>
              <w:t>OBSERVACIONES</w:t>
            </w:r>
          </w:p>
        </w:tc>
      </w:tr>
      <w:tr w:rsidR="003320E2" w:rsidRPr="003320E2" w14:paraId="72BF3CEC" w14:textId="77777777" w:rsidTr="003320E2">
        <w:trPr>
          <w:trHeight w:val="682"/>
          <w:jc w:val="center"/>
        </w:trPr>
        <w:tc>
          <w:tcPr>
            <w:tcW w:w="3681" w:type="dxa"/>
            <w:vAlign w:val="center"/>
          </w:tcPr>
          <w:p w14:paraId="12C8CE09" w14:textId="5A3573C8" w:rsidR="00BB1C26" w:rsidRPr="003320E2" w:rsidRDefault="00FD20AD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El proyecto posee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 xml:space="preserve"> validez científica y/o social</w:t>
            </w:r>
          </w:p>
        </w:tc>
        <w:tc>
          <w:tcPr>
            <w:tcW w:w="567" w:type="dxa"/>
            <w:vAlign w:val="center"/>
          </w:tcPr>
          <w:p w14:paraId="3C94F2DB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358F41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F244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56C58655" w14:textId="7E605AFA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19032590" w14:textId="77777777" w:rsidTr="003320E2">
        <w:trPr>
          <w:trHeight w:val="979"/>
          <w:jc w:val="center"/>
        </w:trPr>
        <w:tc>
          <w:tcPr>
            <w:tcW w:w="3681" w:type="dxa"/>
            <w:vAlign w:val="center"/>
          </w:tcPr>
          <w:p w14:paraId="2D9125F8" w14:textId="10FE763F" w:rsidR="00BB1C26" w:rsidRPr="003320E2" w:rsidRDefault="00FD20AD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El proyecto y su p</w:t>
            </w:r>
            <w:r w:rsidR="003309BD" w:rsidRPr="003320E2">
              <w:rPr>
                <w:rFonts w:ascii="Myriad Pro" w:hAnsi="Myriad Pro" w:cstheme="minorHAnsi"/>
                <w:sz w:val="18"/>
                <w:szCs w:val="18"/>
              </w:rPr>
              <w:t>ro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>tocolo de investigación cumple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>n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 xml:space="preserve"> con toda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l</w:t>
            </w:r>
            <w:r w:rsidR="00BB1C26" w:rsidRPr="003320E2">
              <w:rPr>
                <w:rFonts w:ascii="Myriad Pro" w:hAnsi="Myriad Pro" w:cstheme="minorHAnsi"/>
                <w:sz w:val="18"/>
                <w:szCs w:val="18"/>
              </w:rPr>
              <w:t>a información necesaria para su evaluación</w:t>
            </w:r>
          </w:p>
        </w:tc>
        <w:tc>
          <w:tcPr>
            <w:tcW w:w="567" w:type="dxa"/>
            <w:vAlign w:val="center"/>
          </w:tcPr>
          <w:p w14:paraId="346A54D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467DD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AB217A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2156C653" w14:textId="7B7084FF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CD5082B" w14:textId="77777777" w:rsidTr="003320E2">
        <w:trPr>
          <w:trHeight w:val="589"/>
          <w:jc w:val="center"/>
        </w:trPr>
        <w:tc>
          <w:tcPr>
            <w:tcW w:w="3681" w:type="dxa"/>
            <w:vAlign w:val="center"/>
          </w:tcPr>
          <w:p w14:paraId="28C4BCC3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Los investigadores son competentes</w:t>
            </w:r>
          </w:p>
        </w:tc>
        <w:tc>
          <w:tcPr>
            <w:tcW w:w="567" w:type="dxa"/>
            <w:vAlign w:val="center"/>
          </w:tcPr>
          <w:p w14:paraId="1E8A4834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0B1A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6F617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7AD424B" w14:textId="0E2FFC19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2F238829" w14:textId="77777777" w:rsidTr="003320E2">
        <w:trPr>
          <w:trHeight w:val="825"/>
          <w:jc w:val="center"/>
        </w:trPr>
        <w:tc>
          <w:tcPr>
            <w:tcW w:w="3681" w:type="dxa"/>
            <w:vAlign w:val="center"/>
          </w:tcPr>
          <w:p w14:paraId="73A73A0D" w14:textId="6A4DA511" w:rsidR="003309BD" w:rsidRPr="003320E2" w:rsidRDefault="00BB1C26" w:rsidP="00FD20A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La investigación propuesta presenta relación riesgo/beneficio favorable y minimiza riesgos</w:t>
            </w:r>
          </w:p>
        </w:tc>
        <w:tc>
          <w:tcPr>
            <w:tcW w:w="567" w:type="dxa"/>
            <w:vAlign w:val="center"/>
          </w:tcPr>
          <w:p w14:paraId="716AFC2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58790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BE408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D28BE90" w14:textId="747BB43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68627528" w14:textId="77777777" w:rsidTr="003320E2">
        <w:trPr>
          <w:trHeight w:val="878"/>
          <w:jc w:val="center"/>
        </w:trPr>
        <w:tc>
          <w:tcPr>
            <w:tcW w:w="3681" w:type="dxa"/>
            <w:vAlign w:val="center"/>
          </w:tcPr>
          <w:p w14:paraId="012B4B50" w14:textId="5391AA7D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La selección de las personas que participarán en la investigación es equitativa.</w:t>
            </w:r>
          </w:p>
        </w:tc>
        <w:tc>
          <w:tcPr>
            <w:tcW w:w="567" w:type="dxa"/>
            <w:vAlign w:val="center"/>
          </w:tcPr>
          <w:p w14:paraId="74F4FB4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599E8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699C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0A227EAD" w14:textId="45BD857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621B6351" w14:textId="77777777" w:rsidTr="003320E2">
        <w:trPr>
          <w:trHeight w:val="807"/>
          <w:jc w:val="center"/>
        </w:trPr>
        <w:tc>
          <w:tcPr>
            <w:tcW w:w="3681" w:type="dxa"/>
            <w:vAlign w:val="center"/>
          </w:tcPr>
          <w:p w14:paraId="24357638" w14:textId="23259426" w:rsidR="003309BD" w:rsidRPr="003320E2" w:rsidRDefault="00BB1C26" w:rsidP="00FD20AD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El investigador </w:t>
            </w:r>
            <w:r w:rsidR="00FD20AD" w:rsidRPr="003320E2">
              <w:rPr>
                <w:rFonts w:ascii="Myriad Pro" w:hAnsi="Myriad Pro" w:cstheme="minorHAnsi"/>
                <w:sz w:val="18"/>
                <w:szCs w:val="18"/>
              </w:rPr>
              <w:t>presenta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un consentimiento informado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conforme a las normas legales y de ética de la investigación.</w:t>
            </w:r>
          </w:p>
        </w:tc>
        <w:tc>
          <w:tcPr>
            <w:tcW w:w="567" w:type="dxa"/>
            <w:vAlign w:val="center"/>
          </w:tcPr>
          <w:p w14:paraId="32051165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91B5F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842C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4C1BD085" w14:textId="02351AF8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7C1EE318" w14:textId="77777777" w:rsidTr="003320E2">
        <w:trPr>
          <w:trHeight w:val="704"/>
          <w:jc w:val="center"/>
        </w:trPr>
        <w:tc>
          <w:tcPr>
            <w:tcW w:w="3681" w:type="dxa"/>
            <w:vAlign w:val="center"/>
          </w:tcPr>
          <w:p w14:paraId="4FBE14EF" w14:textId="241D3972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Los documentos </w:t>
            </w:r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 xml:space="preserve">presentados son los que exige la normativa del CEC </w:t>
            </w:r>
            <w:proofErr w:type="spellStart"/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>Med</w:t>
            </w:r>
            <w:proofErr w:type="spellEnd"/>
            <w:r w:rsidR="008C478F" w:rsidRPr="003320E2">
              <w:rPr>
                <w:rFonts w:ascii="Myriad Pro" w:hAnsi="Myriad Pro" w:cstheme="minorHAnsi"/>
                <w:sz w:val="18"/>
                <w:szCs w:val="18"/>
              </w:rPr>
              <w:t xml:space="preserve"> UNAB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4A35EDFD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7E299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CF2C34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6DBCB955" w14:textId="3705DBD4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91877BB" w14:textId="77777777" w:rsidTr="003320E2">
        <w:trPr>
          <w:trHeight w:val="687"/>
          <w:jc w:val="center"/>
        </w:trPr>
        <w:tc>
          <w:tcPr>
            <w:tcW w:w="3681" w:type="dxa"/>
            <w:vAlign w:val="center"/>
          </w:tcPr>
          <w:p w14:paraId="47FAFB3E" w14:textId="43E77215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Existe una adecuada protección de</w:t>
            </w:r>
            <w:r w:rsidR="00E3346C" w:rsidRPr="003320E2">
              <w:rPr>
                <w:rFonts w:ascii="Myriad Pro" w:hAnsi="Myriad Pro" w:cstheme="minorHAnsi"/>
                <w:sz w:val="18"/>
                <w:szCs w:val="18"/>
              </w:rPr>
              <w:t xml:space="preserve"> las personas </w:t>
            </w:r>
            <w:r w:rsidR="007F6EC0" w:rsidRPr="003320E2">
              <w:rPr>
                <w:rFonts w:ascii="Myriad Pro" w:hAnsi="Myriad Pro" w:cstheme="minorHAnsi"/>
                <w:sz w:val="18"/>
                <w:szCs w:val="18"/>
              </w:rPr>
              <w:t>y grupos</w:t>
            </w: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 vulnerables.</w:t>
            </w:r>
          </w:p>
        </w:tc>
        <w:tc>
          <w:tcPr>
            <w:tcW w:w="567" w:type="dxa"/>
            <w:vAlign w:val="center"/>
          </w:tcPr>
          <w:p w14:paraId="0285462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1FF3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B2233B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7208DD23" w14:textId="04DFBF14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59F4C124" w14:textId="77777777" w:rsidTr="003320E2">
        <w:trPr>
          <w:trHeight w:val="996"/>
          <w:jc w:val="center"/>
        </w:trPr>
        <w:tc>
          <w:tcPr>
            <w:tcW w:w="3681" w:type="dxa"/>
            <w:vAlign w:val="center"/>
          </w:tcPr>
          <w:p w14:paraId="1AB6300E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>Existe un adecuado mecanismo de protección de la intimidad y confidencialidad de los sujetos de investigación.</w:t>
            </w:r>
          </w:p>
        </w:tc>
        <w:tc>
          <w:tcPr>
            <w:tcW w:w="567" w:type="dxa"/>
            <w:vAlign w:val="center"/>
          </w:tcPr>
          <w:p w14:paraId="5A5E4ADF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6B3948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F9596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22816B0E" w14:textId="4AFE546B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  <w:tr w:rsidR="003320E2" w:rsidRPr="003320E2" w14:paraId="71C7CE5F" w14:textId="77777777" w:rsidTr="003320E2">
        <w:trPr>
          <w:trHeight w:val="996"/>
          <w:jc w:val="center"/>
        </w:trPr>
        <w:tc>
          <w:tcPr>
            <w:tcW w:w="3681" w:type="dxa"/>
            <w:vAlign w:val="center"/>
          </w:tcPr>
          <w:p w14:paraId="1DA25FBE" w14:textId="4D977F11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  <w:r w:rsidRPr="003320E2">
              <w:rPr>
                <w:rFonts w:ascii="Myriad Pro" w:hAnsi="Myriad Pro" w:cstheme="minorHAnsi"/>
                <w:sz w:val="18"/>
                <w:szCs w:val="18"/>
              </w:rPr>
              <w:t xml:space="preserve">Se provee un mecanismo de </w:t>
            </w:r>
            <w:r w:rsidR="00E3346C" w:rsidRPr="003320E2">
              <w:rPr>
                <w:rFonts w:ascii="Myriad Pro" w:hAnsi="Myriad Pro" w:cstheme="minorHAnsi"/>
                <w:sz w:val="18"/>
                <w:szCs w:val="18"/>
              </w:rPr>
              <w:t>compensación de daños</w:t>
            </w:r>
            <w:r w:rsidR="003309BD" w:rsidRPr="003320E2">
              <w:rPr>
                <w:rFonts w:ascii="Myriad Pro" w:hAnsi="Myriad Pro" w:cstheme="minorHAnsi"/>
                <w:sz w:val="18"/>
                <w:szCs w:val="18"/>
              </w:rPr>
              <w:t xml:space="preserve"> u otros de esta naturaleza, si </w:t>
            </w:r>
            <w:r w:rsidR="007F6EC0" w:rsidRPr="003320E2">
              <w:rPr>
                <w:rFonts w:ascii="Myriad Pro" w:hAnsi="Myriad Pro" w:cstheme="minorHAnsi"/>
                <w:sz w:val="18"/>
                <w:szCs w:val="18"/>
              </w:rPr>
              <w:t>corresponde.</w:t>
            </w:r>
          </w:p>
        </w:tc>
        <w:tc>
          <w:tcPr>
            <w:tcW w:w="567" w:type="dxa"/>
            <w:vAlign w:val="center"/>
          </w:tcPr>
          <w:p w14:paraId="793FB172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874FD0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4EEF3C" w14:textId="77777777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14:paraId="310D9988" w14:textId="0DE67CD0" w:rsidR="00BB1C26" w:rsidRPr="003320E2" w:rsidRDefault="00BB1C26" w:rsidP="00BB1C26">
            <w:pPr>
              <w:jc w:val="center"/>
              <w:rPr>
                <w:rFonts w:ascii="Myriad Pro" w:hAnsi="Myriad Pro" w:cstheme="minorHAnsi"/>
                <w:sz w:val="18"/>
                <w:szCs w:val="18"/>
              </w:rPr>
            </w:pPr>
          </w:p>
        </w:tc>
      </w:tr>
    </w:tbl>
    <w:p w14:paraId="21D2134D" w14:textId="10E5FD3A" w:rsidR="007F6EC0" w:rsidRPr="003320E2" w:rsidRDefault="007F6EC0" w:rsidP="007F6EC0">
      <w:pPr>
        <w:rPr>
          <w:rFonts w:ascii="Myriad Pro" w:hAnsi="Myriad Pro" w:cstheme="minorHAnsi"/>
          <w:b/>
          <w:bCs/>
          <w:sz w:val="18"/>
          <w:szCs w:val="18"/>
        </w:rPr>
      </w:pPr>
    </w:p>
    <w:p w14:paraId="6430850D" w14:textId="346D3D1C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5DCE1889" w14:textId="469036E8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259734C7" w14:textId="34D08F9C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40221AEE" w14:textId="776FEC55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1BCA6AD9" w14:textId="77777777" w:rsidR="007F6EC0" w:rsidRPr="003320E2" w:rsidRDefault="007F6EC0" w:rsidP="007F6EC0">
      <w:pPr>
        <w:rPr>
          <w:rFonts w:ascii="Myriad Pro" w:hAnsi="Myriad Pro" w:cstheme="minorHAnsi"/>
          <w:sz w:val="18"/>
          <w:szCs w:val="18"/>
        </w:rPr>
      </w:pPr>
    </w:p>
    <w:p w14:paraId="41300CCC" w14:textId="77777777" w:rsidR="009C12B5" w:rsidRPr="003320E2" w:rsidRDefault="009C12B5" w:rsidP="009C12B5">
      <w:pPr>
        <w:rPr>
          <w:rFonts w:ascii="Myriad Pro" w:hAnsi="Myriad Pro" w:cstheme="minorHAnsi"/>
          <w:sz w:val="18"/>
          <w:szCs w:val="18"/>
        </w:rPr>
      </w:pPr>
    </w:p>
    <w:p w14:paraId="6B67CAF1" w14:textId="2FA83EAB" w:rsidR="009C12B5" w:rsidRPr="003320E2" w:rsidRDefault="009C12B5" w:rsidP="009C12B5">
      <w:pPr>
        <w:jc w:val="center"/>
        <w:rPr>
          <w:rFonts w:ascii="Myriad Pro" w:hAnsi="Myriad Pro" w:cstheme="minorHAnsi"/>
          <w:sz w:val="18"/>
          <w:szCs w:val="18"/>
        </w:rPr>
      </w:pPr>
      <w:r w:rsidRPr="003320E2">
        <w:rPr>
          <w:rFonts w:ascii="Myriad Pro" w:hAnsi="Myriad Pro" w:cstheme="minorHAnsi"/>
          <w:sz w:val="18"/>
          <w:szCs w:val="18"/>
        </w:rPr>
        <w:t>____________________________________</w:t>
      </w:r>
      <w:r w:rsidR="00187A6A" w:rsidRPr="003320E2">
        <w:rPr>
          <w:rFonts w:ascii="Myriad Pro" w:hAnsi="Myriad Pro" w:cstheme="minorHAnsi"/>
          <w:sz w:val="18"/>
          <w:szCs w:val="18"/>
        </w:rPr>
        <w:t>_____________________________________________________________________________________</w:t>
      </w:r>
      <w:r w:rsidRPr="003320E2">
        <w:rPr>
          <w:rFonts w:ascii="Myriad Pro" w:hAnsi="Myriad Pro" w:cstheme="minorHAnsi"/>
          <w:sz w:val="18"/>
          <w:szCs w:val="18"/>
        </w:rPr>
        <w:t>_</w:t>
      </w:r>
    </w:p>
    <w:p w14:paraId="38A54333" w14:textId="2DD10F42" w:rsidR="00687CF1" w:rsidRPr="003320E2" w:rsidRDefault="00187A6A" w:rsidP="00FD20AD">
      <w:pPr>
        <w:jc w:val="center"/>
        <w:rPr>
          <w:rFonts w:ascii="Myriad Pro" w:hAnsi="Myriad Pro" w:cstheme="minorHAnsi"/>
          <w:sz w:val="18"/>
          <w:szCs w:val="18"/>
        </w:rPr>
      </w:pPr>
      <w:r w:rsidRPr="003320E2">
        <w:rPr>
          <w:rFonts w:ascii="Myriad Pro" w:hAnsi="Myriad Pro" w:cstheme="minorHAnsi"/>
          <w:sz w:val="18"/>
          <w:szCs w:val="18"/>
        </w:rPr>
        <w:t>Nombre</w:t>
      </w:r>
      <w:r w:rsidR="00FF1301">
        <w:rPr>
          <w:rFonts w:ascii="Myriad Pro" w:hAnsi="Myriad Pro" w:cstheme="minorHAnsi"/>
          <w:sz w:val="18"/>
          <w:szCs w:val="18"/>
        </w:rPr>
        <w:t xml:space="preserve"> Investigador</w:t>
      </w:r>
      <w:r w:rsidRPr="003320E2">
        <w:rPr>
          <w:rFonts w:ascii="Myriad Pro" w:hAnsi="Myriad Pro" w:cstheme="minorHAnsi"/>
          <w:sz w:val="18"/>
          <w:szCs w:val="18"/>
        </w:rPr>
        <w:t xml:space="preserve">                                        </w:t>
      </w:r>
      <w:r w:rsidR="009C12B5" w:rsidRPr="003320E2">
        <w:rPr>
          <w:rFonts w:ascii="Myriad Pro" w:hAnsi="Myriad Pro" w:cstheme="minorHAnsi"/>
          <w:sz w:val="18"/>
          <w:szCs w:val="18"/>
        </w:rPr>
        <w:t>Firma</w:t>
      </w:r>
      <w:r w:rsidRPr="003320E2">
        <w:rPr>
          <w:rFonts w:ascii="Myriad Pro" w:hAnsi="Myriad Pro" w:cstheme="minorHAnsi"/>
          <w:sz w:val="18"/>
          <w:szCs w:val="18"/>
        </w:rPr>
        <w:t xml:space="preserve">                                                    </w:t>
      </w:r>
      <w:r w:rsidR="009C12B5" w:rsidRPr="003320E2">
        <w:rPr>
          <w:rFonts w:ascii="Myriad Pro" w:hAnsi="Myriad Pro" w:cstheme="minorHAnsi"/>
          <w:sz w:val="18"/>
          <w:szCs w:val="18"/>
        </w:rPr>
        <w:t xml:space="preserve"> </w:t>
      </w:r>
      <w:r w:rsidRPr="003320E2">
        <w:rPr>
          <w:rFonts w:ascii="Myriad Pro" w:hAnsi="Myriad Pro" w:cstheme="minorHAnsi"/>
          <w:sz w:val="18"/>
          <w:szCs w:val="18"/>
        </w:rPr>
        <w:t>Fecha</w:t>
      </w:r>
    </w:p>
    <w:sectPr w:rsidR="00687CF1" w:rsidRPr="003320E2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4505" w14:textId="77777777" w:rsidR="00AA3358" w:rsidRDefault="00AA3358">
      <w:r>
        <w:separator/>
      </w:r>
    </w:p>
  </w:endnote>
  <w:endnote w:type="continuationSeparator" w:id="0">
    <w:p w14:paraId="648A5C10" w14:textId="77777777" w:rsidR="00AA3358" w:rsidRDefault="00AA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BEB2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42671E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BF38" w14:textId="77777777" w:rsidR="0059018C" w:rsidRPr="00363689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363689">
      <w:rPr>
        <w:rStyle w:val="Nmerodepgina"/>
        <w:rFonts w:ascii="Myriad Pro" w:hAnsi="Myriad Pro"/>
      </w:rPr>
      <w:fldChar w:fldCharType="begin"/>
    </w:r>
    <w:r w:rsidRPr="00363689">
      <w:rPr>
        <w:rStyle w:val="Nmerodepgina"/>
        <w:rFonts w:ascii="Myriad Pro" w:hAnsi="Myriad Pro"/>
      </w:rPr>
      <w:instrText xml:space="preserve">PAGE  </w:instrText>
    </w:r>
    <w:r w:rsidRPr="00363689">
      <w:rPr>
        <w:rStyle w:val="Nmerodepgina"/>
        <w:rFonts w:ascii="Myriad Pro" w:hAnsi="Myriad Pro"/>
      </w:rPr>
      <w:fldChar w:fldCharType="separate"/>
    </w:r>
    <w:r w:rsidR="00363689">
      <w:rPr>
        <w:rStyle w:val="Nmerodepgina"/>
        <w:rFonts w:ascii="Myriad Pro" w:hAnsi="Myriad Pro"/>
        <w:noProof/>
      </w:rPr>
      <w:t>1</w:t>
    </w:r>
    <w:r w:rsidRPr="00363689">
      <w:rPr>
        <w:rStyle w:val="Nmerodepgina"/>
        <w:rFonts w:ascii="Myriad Pro" w:hAnsi="Myriad Pro"/>
      </w:rPr>
      <w:fldChar w:fldCharType="end"/>
    </w:r>
  </w:p>
  <w:p w14:paraId="278AA90D" w14:textId="6589DAA8" w:rsidR="0059018C" w:rsidRPr="00363689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363689">
      <w:rPr>
        <w:rFonts w:ascii="Myriad Pro" w:hAnsi="Myriad Pro" w:cs="Arial"/>
        <w:sz w:val="16"/>
        <w:szCs w:val="16"/>
      </w:rPr>
      <w:t xml:space="preserve">Comité </w:t>
    </w:r>
    <w:r w:rsidR="00FE1040">
      <w:rPr>
        <w:rFonts w:ascii="Myriad Pro" w:hAnsi="Myriad Pro" w:cs="Arial"/>
        <w:sz w:val="16"/>
        <w:szCs w:val="16"/>
      </w:rPr>
      <w:t>Ético Científico,</w:t>
    </w:r>
    <w:r w:rsidRPr="00363689">
      <w:rPr>
        <w:rFonts w:ascii="Myriad Pro" w:hAnsi="Myriad Pro" w:cs="Arial"/>
        <w:sz w:val="16"/>
        <w:szCs w:val="16"/>
      </w:rPr>
      <w:t xml:space="preserve"> Universidad Andrés Bello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República </w:t>
    </w:r>
    <w:r w:rsidR="00363689">
      <w:rPr>
        <w:rFonts w:ascii="Myriad Pro" w:hAnsi="Myriad Pro" w:cs="Arial"/>
        <w:sz w:val="16"/>
        <w:szCs w:val="16"/>
      </w:rPr>
      <w:t>239</w:t>
    </w:r>
    <w:r w:rsidRPr="00363689">
      <w:rPr>
        <w:rFonts w:ascii="Myriad Pro" w:hAnsi="Myriad Pro" w:cs="Arial"/>
        <w:sz w:val="16"/>
        <w:szCs w:val="16"/>
      </w:rPr>
      <w:t xml:space="preserve">, </w:t>
    </w:r>
    <w:r w:rsidR="00363689">
      <w:rPr>
        <w:rFonts w:ascii="Myriad Pro" w:hAnsi="Myriad Pro" w:cs="Arial"/>
        <w:sz w:val="16"/>
        <w:szCs w:val="16"/>
      </w:rPr>
      <w:t>tercer</w:t>
    </w:r>
    <w:r w:rsidRPr="00363689">
      <w:rPr>
        <w:rFonts w:ascii="Myriad Pro" w:hAnsi="Myriad Pro" w:cs="Arial"/>
        <w:sz w:val="16"/>
        <w:szCs w:val="16"/>
      </w:rPr>
      <w:t xml:space="preserve"> piso </w:t>
    </w:r>
    <w:r w:rsidRPr="00363689">
      <w:rPr>
        <w:rFonts w:ascii="Myriad Pro" w:hAnsi="Myriad Pro" w:cs="Arial"/>
        <w:sz w:val="16"/>
        <w:szCs w:val="16"/>
      </w:rPr>
      <w:sym w:font="Symbol" w:char="F0B7"/>
    </w:r>
    <w:r w:rsidRPr="00363689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6F60" w14:textId="77777777" w:rsidR="00AA3358" w:rsidRDefault="00AA3358">
      <w:r>
        <w:separator/>
      </w:r>
    </w:p>
  </w:footnote>
  <w:footnote w:type="continuationSeparator" w:id="0">
    <w:p w14:paraId="16542916" w14:textId="77777777" w:rsidR="00AA3358" w:rsidRDefault="00AA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88E672D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1578F98D" w14:textId="77777777" w:rsidR="003F1DD4" w:rsidRPr="00363689" w:rsidRDefault="0047599C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 w:rsidRPr="00363689">
            <w:rPr>
              <w:rFonts w:ascii="Myriad Pro" w:hAnsi="Myriad Pro"/>
              <w:noProof/>
              <w:lang w:val="es-CL" w:eastAsia="es-CL"/>
            </w:rPr>
            <w:drawing>
              <wp:inline distT="0" distB="0" distL="0" distR="0" wp14:anchorId="47FAD456" wp14:editId="7CB0CB7E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5D0A504A" w14:textId="77777777" w:rsidR="003F1DD4" w:rsidRPr="00363689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6FB71E51" w14:textId="04380033" w:rsidR="003F1DD4" w:rsidRPr="00363689" w:rsidRDefault="003F1DD4" w:rsidP="003309BD">
          <w:pPr>
            <w:pStyle w:val="Encabezado"/>
            <w:jc w:val="center"/>
            <w:rPr>
              <w:rFonts w:ascii="Myriad Pro" w:hAnsi="Myriad Pro" w:cs="Arial"/>
              <w:b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noProof/>
              <w:sz w:val="16"/>
              <w:szCs w:val="16"/>
            </w:rPr>
            <w:t xml:space="preserve">COMITÉ </w:t>
          </w:r>
          <w:r w:rsidR="00405D6F">
            <w:rPr>
              <w:rFonts w:ascii="Myriad Pro" w:hAnsi="Myriad Pro" w:cs="Arial"/>
              <w:b/>
              <w:noProof/>
              <w:sz w:val="16"/>
              <w:szCs w:val="16"/>
            </w:rPr>
            <w:t>ÉTICO CIENTÍFICO</w:t>
          </w:r>
        </w:p>
        <w:p w14:paraId="5F12F7CB" w14:textId="30576E8D" w:rsidR="003F1DD4" w:rsidRPr="00363689" w:rsidRDefault="003309BD" w:rsidP="003309BD">
          <w:pPr>
            <w:pStyle w:val="Encabezado"/>
            <w:jc w:val="center"/>
            <w:rPr>
              <w:rFonts w:ascii="Myriad Pro" w:hAnsi="Myriad Pro" w:cs="Arial"/>
              <w:b/>
              <w:sz w:val="16"/>
              <w:szCs w:val="16"/>
            </w:rPr>
          </w:pPr>
          <w:r>
            <w:rPr>
              <w:rFonts w:ascii="Myriad Pro" w:hAnsi="Myriad Pro" w:cs="Arial"/>
              <w:b/>
              <w:sz w:val="16"/>
              <w:szCs w:val="16"/>
            </w:rPr>
            <w:t>FACULTAD DE MEDICINA</w:t>
          </w:r>
        </w:p>
        <w:p w14:paraId="75B91603" w14:textId="77777777" w:rsidR="003F1DD4" w:rsidRPr="00363689" w:rsidRDefault="003F1DD4" w:rsidP="003309BD">
          <w:pPr>
            <w:pStyle w:val="Encabezado"/>
            <w:jc w:val="center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363689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6A190D60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95C"/>
    <w:multiLevelType w:val="multilevel"/>
    <w:tmpl w:val="8EA28550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75EC2"/>
    <w:multiLevelType w:val="multilevel"/>
    <w:tmpl w:val="8EA28550"/>
    <w:numStyleLink w:val="Estilo1"/>
  </w:abstractNum>
  <w:abstractNum w:abstractNumId="13" w15:restartNumberingAfterBreak="0">
    <w:nsid w:val="5AB52AD2"/>
    <w:multiLevelType w:val="hybridMultilevel"/>
    <w:tmpl w:val="57F0E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4753"/>
    <w:multiLevelType w:val="hybridMultilevel"/>
    <w:tmpl w:val="8EA28550"/>
    <w:lvl w:ilvl="0" w:tplc="8304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8" w15:restartNumberingAfterBreak="0">
    <w:nsid w:val="755473BE"/>
    <w:multiLevelType w:val="hybridMultilevel"/>
    <w:tmpl w:val="06322F2C"/>
    <w:lvl w:ilvl="0" w:tplc="41BE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88880">
    <w:abstractNumId w:val="2"/>
  </w:num>
  <w:num w:numId="2" w16cid:durableId="1404836778">
    <w:abstractNumId w:val="20"/>
  </w:num>
  <w:num w:numId="3" w16cid:durableId="1752846403">
    <w:abstractNumId w:val="1"/>
  </w:num>
  <w:num w:numId="4" w16cid:durableId="1301229722">
    <w:abstractNumId w:val="17"/>
  </w:num>
  <w:num w:numId="5" w16cid:durableId="415565050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936866607">
    <w:abstractNumId w:val="11"/>
  </w:num>
  <w:num w:numId="7" w16cid:durableId="1665817203">
    <w:abstractNumId w:val="6"/>
  </w:num>
  <w:num w:numId="8" w16cid:durableId="2034068072">
    <w:abstractNumId w:val="16"/>
  </w:num>
  <w:num w:numId="9" w16cid:durableId="1541164441">
    <w:abstractNumId w:val="10"/>
  </w:num>
  <w:num w:numId="10" w16cid:durableId="1475681937">
    <w:abstractNumId w:val="5"/>
  </w:num>
  <w:num w:numId="11" w16cid:durableId="2123718761">
    <w:abstractNumId w:val="19"/>
  </w:num>
  <w:num w:numId="12" w16cid:durableId="1719695319">
    <w:abstractNumId w:val="7"/>
  </w:num>
  <w:num w:numId="13" w16cid:durableId="366223145">
    <w:abstractNumId w:val="14"/>
  </w:num>
  <w:num w:numId="14" w16cid:durableId="106199399">
    <w:abstractNumId w:val="9"/>
  </w:num>
  <w:num w:numId="15" w16cid:durableId="808130492">
    <w:abstractNumId w:val="8"/>
  </w:num>
  <w:num w:numId="16" w16cid:durableId="801843615">
    <w:abstractNumId w:val="3"/>
  </w:num>
  <w:num w:numId="17" w16cid:durableId="1041250711">
    <w:abstractNumId w:val="13"/>
  </w:num>
  <w:num w:numId="18" w16cid:durableId="1074552043">
    <w:abstractNumId w:val="18"/>
  </w:num>
  <w:num w:numId="19" w16cid:durableId="1937782010">
    <w:abstractNumId w:val="15"/>
  </w:num>
  <w:num w:numId="20" w16cid:durableId="1037972370">
    <w:abstractNumId w:val="12"/>
  </w:num>
  <w:num w:numId="21" w16cid:durableId="1776484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05F09"/>
    <w:rsid w:val="000416E9"/>
    <w:rsid w:val="000B52BD"/>
    <w:rsid w:val="000D074E"/>
    <w:rsid w:val="000D4842"/>
    <w:rsid w:val="000E19D4"/>
    <w:rsid w:val="00106E69"/>
    <w:rsid w:val="0013159A"/>
    <w:rsid w:val="00137760"/>
    <w:rsid w:val="00187A6A"/>
    <w:rsid w:val="001F3A6B"/>
    <w:rsid w:val="00253D3E"/>
    <w:rsid w:val="00257278"/>
    <w:rsid w:val="00260D47"/>
    <w:rsid w:val="002843C4"/>
    <w:rsid w:val="003239A1"/>
    <w:rsid w:val="00327B7E"/>
    <w:rsid w:val="003309BD"/>
    <w:rsid w:val="003320E2"/>
    <w:rsid w:val="00363689"/>
    <w:rsid w:val="0037153E"/>
    <w:rsid w:val="003F1DD4"/>
    <w:rsid w:val="0040006A"/>
    <w:rsid w:val="004009D7"/>
    <w:rsid w:val="00405D6F"/>
    <w:rsid w:val="00411681"/>
    <w:rsid w:val="0044064A"/>
    <w:rsid w:val="00443FAB"/>
    <w:rsid w:val="00452C0A"/>
    <w:rsid w:val="0047599C"/>
    <w:rsid w:val="004A43F6"/>
    <w:rsid w:val="004C59CC"/>
    <w:rsid w:val="004D16C2"/>
    <w:rsid w:val="004D542B"/>
    <w:rsid w:val="005013FF"/>
    <w:rsid w:val="005166A3"/>
    <w:rsid w:val="00526FCD"/>
    <w:rsid w:val="00535BEF"/>
    <w:rsid w:val="00540A6A"/>
    <w:rsid w:val="0056344E"/>
    <w:rsid w:val="0059018C"/>
    <w:rsid w:val="005D559A"/>
    <w:rsid w:val="005F0825"/>
    <w:rsid w:val="00646DC3"/>
    <w:rsid w:val="006510BF"/>
    <w:rsid w:val="00665252"/>
    <w:rsid w:val="0067758B"/>
    <w:rsid w:val="00684A99"/>
    <w:rsid w:val="00687CF1"/>
    <w:rsid w:val="006A1A81"/>
    <w:rsid w:val="006B5180"/>
    <w:rsid w:val="0071353E"/>
    <w:rsid w:val="00772112"/>
    <w:rsid w:val="007F6EC0"/>
    <w:rsid w:val="00813243"/>
    <w:rsid w:val="0083328A"/>
    <w:rsid w:val="00851808"/>
    <w:rsid w:val="00872A9A"/>
    <w:rsid w:val="00873C9B"/>
    <w:rsid w:val="008C478F"/>
    <w:rsid w:val="008E03D5"/>
    <w:rsid w:val="00964FE7"/>
    <w:rsid w:val="009817D2"/>
    <w:rsid w:val="00981F0D"/>
    <w:rsid w:val="00983E7C"/>
    <w:rsid w:val="009C0240"/>
    <w:rsid w:val="009C12B5"/>
    <w:rsid w:val="009F0CF9"/>
    <w:rsid w:val="00A41294"/>
    <w:rsid w:val="00A8098C"/>
    <w:rsid w:val="00AA3358"/>
    <w:rsid w:val="00AB4259"/>
    <w:rsid w:val="00B26CFD"/>
    <w:rsid w:val="00B654B8"/>
    <w:rsid w:val="00BA0CE5"/>
    <w:rsid w:val="00BB1C26"/>
    <w:rsid w:val="00BE5FE5"/>
    <w:rsid w:val="00BF198E"/>
    <w:rsid w:val="00C3601F"/>
    <w:rsid w:val="00C52539"/>
    <w:rsid w:val="00C53D44"/>
    <w:rsid w:val="00C57A80"/>
    <w:rsid w:val="00C8528D"/>
    <w:rsid w:val="00CC1240"/>
    <w:rsid w:val="00CC44B4"/>
    <w:rsid w:val="00D26D4C"/>
    <w:rsid w:val="00D35D86"/>
    <w:rsid w:val="00D428A9"/>
    <w:rsid w:val="00D52EBB"/>
    <w:rsid w:val="00D64039"/>
    <w:rsid w:val="00D724D3"/>
    <w:rsid w:val="00D83D48"/>
    <w:rsid w:val="00D8452B"/>
    <w:rsid w:val="00D86D9F"/>
    <w:rsid w:val="00DF1387"/>
    <w:rsid w:val="00E01F3D"/>
    <w:rsid w:val="00E3346C"/>
    <w:rsid w:val="00E42F4A"/>
    <w:rsid w:val="00E435C7"/>
    <w:rsid w:val="00E623E5"/>
    <w:rsid w:val="00E76FCE"/>
    <w:rsid w:val="00E93E9E"/>
    <w:rsid w:val="00EA3707"/>
    <w:rsid w:val="00EB394D"/>
    <w:rsid w:val="00EB3E7C"/>
    <w:rsid w:val="00F26989"/>
    <w:rsid w:val="00FD20AD"/>
    <w:rsid w:val="00FD526E"/>
    <w:rsid w:val="00FE1040"/>
    <w:rsid w:val="00FF1301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F263E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BB1C2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Paulina</cp:lastModifiedBy>
  <cp:revision>2</cp:revision>
  <dcterms:created xsi:type="dcterms:W3CDTF">2023-01-19T21:15:00Z</dcterms:created>
  <dcterms:modified xsi:type="dcterms:W3CDTF">2023-01-19T21:15:00Z</dcterms:modified>
</cp:coreProperties>
</file>